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ind w:left="0" w:firstLine="720"/>
        <w:jc w:val="both"/>
        <w:rPr/>
      </w:pPr>
      <w:r w:rsidDel="00000000" w:rsidR="00000000" w:rsidRPr="00000000">
        <w:rPr>
          <w:rtl w:val="0"/>
        </w:rPr>
        <w:t xml:space="preserve">En</w:t>
      </w:r>
      <w:r w:rsidDel="00000000" w:rsidR="00000000" w:rsidRPr="00000000">
        <w:rPr>
          <w:rtl w:val="0"/>
        </w:rPr>
        <w:t xml:space="preserve"> procédant par une enquête sensorielle et en nous aidant de quelques témoignages de la population via les questionnaires nous avons pu établir une liste de lieux que l’on pourrait considérer comme “problématiques” et de lieux “apaisants” selon des critères que nous avons défini au préalable. L’enquête sensorielle consiste à fermer les yeux pour se priver du sens de la vue qui prend souvent l’ascendant sur nos autres sens. En procédant comme cela on se concentre d’autant plus sur l'ouïe, l’odorat et le toucher (le sensations). Voici les critères que nous avons pu établir en suivant cette façon de procéder.</w:t>
      </w:r>
    </w:p>
    <w:p w:rsidR="00000000" w:rsidDel="00000000" w:rsidP="00000000" w:rsidRDefault="00000000" w:rsidRPr="00000000" w14:paraId="00000002">
      <w:pPr>
        <w:keepNext w:val="1"/>
        <w:keepLines w:val="1"/>
        <w:ind w:left="0" w:firstLine="0"/>
        <w:jc w:val="both"/>
        <w:rPr/>
      </w:pPr>
      <w:r w:rsidDel="00000000" w:rsidR="00000000" w:rsidRPr="00000000">
        <w:rPr>
          <w:rtl w:val="0"/>
        </w:rPr>
      </w:r>
    </w:p>
    <w:p w:rsidR="00000000" w:rsidDel="00000000" w:rsidP="00000000" w:rsidRDefault="00000000" w:rsidRPr="00000000" w14:paraId="00000003">
      <w:pPr>
        <w:keepNext w:val="1"/>
        <w:keepLines w:val="1"/>
        <w:ind w:left="0" w:firstLine="0"/>
        <w:jc w:val="both"/>
        <w:rPr>
          <w:b w:val="1"/>
        </w:rPr>
      </w:pPr>
      <w:r w:rsidDel="00000000" w:rsidR="00000000" w:rsidRPr="00000000">
        <w:rPr>
          <w:b w:val="1"/>
          <w:rtl w:val="0"/>
        </w:rPr>
        <w:t xml:space="preserve">Les c</w:t>
      </w:r>
      <w:r w:rsidDel="00000000" w:rsidR="00000000" w:rsidRPr="00000000">
        <w:rPr>
          <w:b w:val="1"/>
          <w:rtl w:val="0"/>
        </w:rPr>
        <w:t xml:space="preserve">ritères des</w:t>
      </w:r>
      <w:r w:rsidDel="00000000" w:rsidR="00000000" w:rsidRPr="00000000">
        <w:rPr>
          <w:b w:val="1"/>
          <w:color w:val="cc0000"/>
          <w:rtl w:val="0"/>
        </w:rPr>
        <w:t xml:space="preserve"> lieux “problématique” </w:t>
      </w:r>
      <w:r w:rsidDel="00000000" w:rsidR="00000000" w:rsidRPr="00000000">
        <w:rPr>
          <w:b w:val="1"/>
          <w:rtl w:val="0"/>
        </w:rPr>
        <w:t xml:space="preserve">:</w:t>
      </w:r>
    </w:p>
    <w:p w:rsidR="00000000" w:rsidDel="00000000" w:rsidP="00000000" w:rsidRDefault="00000000" w:rsidRPr="00000000" w14:paraId="00000004">
      <w:pPr>
        <w:keepNext w:val="1"/>
        <w:keepLines w:val="1"/>
        <w:ind w:left="0" w:firstLine="0"/>
        <w:jc w:val="both"/>
        <w:rPr>
          <w:b w:val="1"/>
          <w:sz w:val="10"/>
          <w:szCs w:val="10"/>
        </w:rPr>
      </w:pPr>
      <w:r w:rsidDel="00000000" w:rsidR="00000000" w:rsidRPr="00000000">
        <w:rPr>
          <w:rtl w:val="0"/>
        </w:rPr>
      </w:r>
    </w:p>
    <w:p w:rsidR="00000000" w:rsidDel="00000000" w:rsidP="00000000" w:rsidRDefault="00000000" w:rsidRPr="00000000" w14:paraId="00000005">
      <w:pPr>
        <w:keepNext w:val="1"/>
        <w:keepLines w:val="1"/>
        <w:numPr>
          <w:ilvl w:val="0"/>
          <w:numId w:val="1"/>
        </w:numPr>
        <w:ind w:left="720" w:hanging="360"/>
        <w:jc w:val="both"/>
        <w:rPr>
          <w:b w:val="1"/>
        </w:rPr>
      </w:pPr>
      <w:r w:rsidDel="00000000" w:rsidR="00000000" w:rsidRPr="00000000">
        <w:rPr>
          <w:b w:val="1"/>
          <w:rtl w:val="0"/>
        </w:rPr>
        <w:t xml:space="preserve">La circulation :</w:t>
      </w:r>
    </w:p>
    <w:p w:rsidR="00000000" w:rsidDel="00000000" w:rsidP="00000000" w:rsidRDefault="00000000" w:rsidRPr="00000000" w14:paraId="00000006">
      <w:pPr>
        <w:keepNext w:val="1"/>
        <w:keepLines w:val="1"/>
        <w:numPr>
          <w:ilvl w:val="1"/>
          <w:numId w:val="1"/>
        </w:numPr>
        <w:ind w:left="1440" w:hanging="360"/>
        <w:jc w:val="both"/>
        <w:rPr/>
      </w:pPr>
      <w:r w:rsidDel="00000000" w:rsidR="00000000" w:rsidRPr="00000000">
        <w:rPr>
          <w:rtl w:val="0"/>
        </w:rPr>
        <w:t xml:space="preserve">Danger</w:t>
      </w:r>
    </w:p>
    <w:p w:rsidR="00000000" w:rsidDel="00000000" w:rsidP="00000000" w:rsidRDefault="00000000" w:rsidRPr="00000000" w14:paraId="00000007">
      <w:pPr>
        <w:keepNext w:val="1"/>
        <w:keepLines w:val="1"/>
        <w:numPr>
          <w:ilvl w:val="2"/>
          <w:numId w:val="1"/>
        </w:numPr>
        <w:ind w:left="2160" w:hanging="360"/>
        <w:jc w:val="both"/>
        <w:rPr/>
      </w:pPr>
      <w:r w:rsidDel="00000000" w:rsidR="00000000" w:rsidRPr="00000000">
        <w:rPr>
          <w:rtl w:val="0"/>
        </w:rPr>
        <w:t xml:space="preserve">Trop haute réglementation de la vitesse dans une zone plutôt piétonne</w:t>
      </w:r>
    </w:p>
    <w:p w:rsidR="00000000" w:rsidDel="00000000" w:rsidP="00000000" w:rsidRDefault="00000000" w:rsidRPr="00000000" w14:paraId="00000008">
      <w:pPr>
        <w:keepNext w:val="1"/>
        <w:keepLines w:val="1"/>
        <w:numPr>
          <w:ilvl w:val="2"/>
          <w:numId w:val="1"/>
        </w:numPr>
        <w:ind w:left="2160" w:hanging="360"/>
        <w:jc w:val="both"/>
        <w:rPr/>
      </w:pPr>
      <w:r w:rsidDel="00000000" w:rsidR="00000000" w:rsidRPr="00000000">
        <w:rPr>
          <w:rtl w:val="0"/>
        </w:rPr>
        <w:t xml:space="preserve">Pas de visibilité des piétons / conducteurs</w:t>
      </w:r>
    </w:p>
    <w:p w:rsidR="00000000" w:rsidDel="00000000" w:rsidP="00000000" w:rsidRDefault="00000000" w:rsidRPr="00000000" w14:paraId="00000009">
      <w:pPr>
        <w:keepNext w:val="1"/>
        <w:keepLines w:val="1"/>
        <w:numPr>
          <w:ilvl w:val="1"/>
          <w:numId w:val="1"/>
        </w:numPr>
        <w:ind w:left="1440" w:hanging="360"/>
        <w:jc w:val="both"/>
        <w:rPr/>
      </w:pPr>
      <w:r w:rsidDel="00000000" w:rsidR="00000000" w:rsidRPr="00000000">
        <w:rPr>
          <w:rtl w:val="0"/>
        </w:rPr>
        <w:t xml:space="preserve">Bruits (sons considérés comme négatifs)</w:t>
      </w:r>
    </w:p>
    <w:p w:rsidR="00000000" w:rsidDel="00000000" w:rsidP="00000000" w:rsidRDefault="00000000" w:rsidRPr="00000000" w14:paraId="0000000A">
      <w:pPr>
        <w:keepNext w:val="1"/>
        <w:keepLines w:val="1"/>
        <w:numPr>
          <w:ilvl w:val="2"/>
          <w:numId w:val="1"/>
        </w:numPr>
        <w:ind w:left="2160" w:hanging="360"/>
        <w:jc w:val="both"/>
        <w:rPr/>
      </w:pPr>
      <w:r w:rsidDel="00000000" w:rsidR="00000000" w:rsidRPr="00000000">
        <w:rPr>
          <w:rtl w:val="0"/>
        </w:rPr>
        <w:t xml:space="preserve">Longueur et intensité de ceux-ci</w:t>
      </w:r>
    </w:p>
    <w:p w:rsidR="00000000" w:rsidDel="00000000" w:rsidP="00000000" w:rsidRDefault="00000000" w:rsidRPr="00000000" w14:paraId="0000000B">
      <w:pPr>
        <w:keepNext w:val="1"/>
        <w:keepLines w:val="1"/>
        <w:numPr>
          <w:ilvl w:val="2"/>
          <w:numId w:val="1"/>
        </w:numPr>
        <w:ind w:left="2160" w:hanging="360"/>
        <w:jc w:val="both"/>
        <w:rPr/>
      </w:pPr>
      <w:r w:rsidDel="00000000" w:rsidR="00000000" w:rsidRPr="00000000">
        <w:rPr>
          <w:rtl w:val="0"/>
        </w:rPr>
        <w:t xml:space="preserve">S' ils sont vu ou juste entendu</w:t>
      </w:r>
    </w:p>
    <w:p w:rsidR="00000000" w:rsidDel="00000000" w:rsidP="00000000" w:rsidRDefault="00000000" w:rsidRPr="00000000" w14:paraId="0000000C">
      <w:pPr>
        <w:keepNext w:val="1"/>
        <w:keepLines w:val="1"/>
        <w:numPr>
          <w:ilvl w:val="2"/>
          <w:numId w:val="1"/>
        </w:numPr>
        <w:ind w:left="2160" w:hanging="360"/>
        <w:jc w:val="both"/>
        <w:rPr/>
      </w:pPr>
      <w:r w:rsidDel="00000000" w:rsidR="00000000" w:rsidRPr="00000000">
        <w:rPr>
          <w:rtl w:val="0"/>
        </w:rPr>
        <w:t xml:space="preserve">Pollution sonore ou nuisance</w:t>
      </w:r>
    </w:p>
    <w:p w:rsidR="00000000" w:rsidDel="00000000" w:rsidP="00000000" w:rsidRDefault="00000000" w:rsidRPr="00000000" w14:paraId="0000000D">
      <w:pPr>
        <w:keepNext w:val="1"/>
        <w:keepLines w:val="1"/>
        <w:ind w:left="0" w:firstLine="0"/>
        <w:jc w:val="both"/>
        <w:rPr>
          <w:sz w:val="26"/>
          <w:szCs w:val="26"/>
        </w:rPr>
      </w:pPr>
      <w:r w:rsidDel="00000000" w:rsidR="00000000" w:rsidRPr="00000000">
        <w:rPr>
          <w:rtl w:val="0"/>
        </w:rPr>
      </w:r>
    </w:p>
    <w:p w:rsidR="00000000" w:rsidDel="00000000" w:rsidP="00000000" w:rsidRDefault="00000000" w:rsidRPr="00000000" w14:paraId="0000000E">
      <w:pPr>
        <w:keepNext w:val="1"/>
        <w:keepLines w:val="1"/>
        <w:numPr>
          <w:ilvl w:val="0"/>
          <w:numId w:val="1"/>
        </w:numPr>
        <w:ind w:left="720" w:hanging="360"/>
        <w:jc w:val="both"/>
        <w:rPr>
          <w:b w:val="1"/>
        </w:rPr>
      </w:pPr>
      <w:r w:rsidDel="00000000" w:rsidR="00000000" w:rsidRPr="00000000">
        <w:rPr>
          <w:b w:val="1"/>
          <w:rtl w:val="0"/>
        </w:rPr>
        <w:t xml:space="preserve">L'esthétique du lieu :</w:t>
      </w:r>
    </w:p>
    <w:p w:rsidR="00000000" w:rsidDel="00000000" w:rsidP="00000000" w:rsidRDefault="00000000" w:rsidRPr="00000000" w14:paraId="0000000F">
      <w:pPr>
        <w:keepNext w:val="1"/>
        <w:keepLines w:val="1"/>
        <w:numPr>
          <w:ilvl w:val="1"/>
          <w:numId w:val="1"/>
        </w:numPr>
        <w:ind w:left="1440" w:hanging="360"/>
        <w:jc w:val="both"/>
        <w:rPr/>
      </w:pPr>
      <w:r w:rsidDel="00000000" w:rsidR="00000000" w:rsidRPr="00000000">
        <w:rPr>
          <w:rtl w:val="0"/>
        </w:rPr>
        <w:t xml:space="preserve">Ouverture et luminosité</w:t>
      </w:r>
    </w:p>
    <w:p w:rsidR="00000000" w:rsidDel="00000000" w:rsidP="00000000" w:rsidRDefault="00000000" w:rsidRPr="00000000" w14:paraId="00000010">
      <w:pPr>
        <w:keepNext w:val="1"/>
        <w:keepLines w:val="1"/>
        <w:numPr>
          <w:ilvl w:val="1"/>
          <w:numId w:val="1"/>
        </w:numPr>
        <w:ind w:left="1440" w:hanging="360"/>
        <w:jc w:val="both"/>
        <w:rPr/>
      </w:pPr>
      <w:r w:rsidDel="00000000" w:rsidR="00000000" w:rsidRPr="00000000">
        <w:rPr>
          <w:rtl w:val="0"/>
        </w:rPr>
        <w:t xml:space="preserve">Dégradation et propreté</w:t>
      </w:r>
    </w:p>
    <w:p w:rsidR="00000000" w:rsidDel="00000000" w:rsidP="00000000" w:rsidRDefault="00000000" w:rsidRPr="00000000" w14:paraId="00000011">
      <w:pPr>
        <w:keepNext w:val="1"/>
        <w:keepLines w:val="1"/>
        <w:ind w:left="0" w:firstLine="0"/>
        <w:jc w:val="both"/>
        <w:rPr>
          <w:sz w:val="26"/>
          <w:szCs w:val="26"/>
        </w:rPr>
      </w:pPr>
      <w:r w:rsidDel="00000000" w:rsidR="00000000" w:rsidRPr="00000000">
        <w:rPr>
          <w:rtl w:val="0"/>
        </w:rPr>
      </w:r>
    </w:p>
    <w:p w:rsidR="00000000" w:rsidDel="00000000" w:rsidP="00000000" w:rsidRDefault="00000000" w:rsidRPr="00000000" w14:paraId="00000012">
      <w:pPr>
        <w:keepNext w:val="1"/>
        <w:keepLines w:val="1"/>
        <w:numPr>
          <w:ilvl w:val="0"/>
          <w:numId w:val="1"/>
        </w:numPr>
        <w:ind w:left="720" w:hanging="360"/>
        <w:jc w:val="both"/>
        <w:rPr>
          <w:b w:val="1"/>
        </w:rPr>
      </w:pPr>
      <w:r w:rsidDel="00000000" w:rsidR="00000000" w:rsidRPr="00000000">
        <w:rPr>
          <w:b w:val="1"/>
          <w:rtl w:val="0"/>
        </w:rPr>
        <w:t xml:space="preserve">Le s</w:t>
      </w:r>
      <w:r w:rsidDel="00000000" w:rsidR="00000000" w:rsidRPr="00000000">
        <w:rPr>
          <w:b w:val="1"/>
          <w:rtl w:val="0"/>
        </w:rPr>
        <w:t xml:space="preserve">entiment d’insécurité :</w:t>
      </w:r>
    </w:p>
    <w:p w:rsidR="00000000" w:rsidDel="00000000" w:rsidP="00000000" w:rsidRDefault="00000000" w:rsidRPr="00000000" w14:paraId="00000013">
      <w:pPr>
        <w:keepNext w:val="1"/>
        <w:keepLines w:val="1"/>
        <w:numPr>
          <w:ilvl w:val="1"/>
          <w:numId w:val="1"/>
        </w:numPr>
        <w:ind w:left="1440" w:hanging="360"/>
        <w:jc w:val="both"/>
        <w:rPr/>
      </w:pPr>
      <w:r w:rsidDel="00000000" w:rsidR="00000000" w:rsidRPr="00000000">
        <w:rPr>
          <w:rtl w:val="0"/>
        </w:rPr>
        <w:t xml:space="preserve">A cause de la circulation trop proche des trottoirs, ou trop rapide</w:t>
      </w:r>
    </w:p>
    <w:p w:rsidR="00000000" w:rsidDel="00000000" w:rsidP="00000000" w:rsidRDefault="00000000" w:rsidRPr="00000000" w14:paraId="00000014">
      <w:pPr>
        <w:keepNext w:val="1"/>
        <w:keepLines w:val="1"/>
        <w:numPr>
          <w:ilvl w:val="1"/>
          <w:numId w:val="1"/>
        </w:numPr>
        <w:ind w:left="1440" w:hanging="360"/>
        <w:jc w:val="both"/>
        <w:rPr/>
      </w:pPr>
      <w:r w:rsidDel="00000000" w:rsidR="00000000" w:rsidRPr="00000000">
        <w:rPr>
          <w:rtl w:val="0"/>
        </w:rPr>
        <w:t xml:space="preserve">Rue pas éclairée la nuit</w:t>
      </w:r>
    </w:p>
    <w:p w:rsidR="00000000" w:rsidDel="00000000" w:rsidP="00000000" w:rsidRDefault="00000000" w:rsidRPr="00000000" w14:paraId="00000015">
      <w:pPr>
        <w:keepNext w:val="1"/>
        <w:keepLines w:val="1"/>
        <w:numPr>
          <w:ilvl w:val="1"/>
          <w:numId w:val="1"/>
        </w:numPr>
        <w:ind w:left="1440" w:hanging="360"/>
        <w:jc w:val="both"/>
        <w:rPr/>
      </w:pPr>
      <w:r w:rsidDel="00000000" w:rsidR="00000000" w:rsidRPr="00000000">
        <w:rPr>
          <w:rtl w:val="0"/>
        </w:rPr>
        <w:t xml:space="preserve">Espace fermé &amp; reclus</w:t>
      </w:r>
    </w:p>
    <w:p w:rsidR="00000000" w:rsidDel="00000000" w:rsidP="00000000" w:rsidRDefault="00000000" w:rsidRPr="00000000" w14:paraId="00000016">
      <w:pPr>
        <w:keepNext w:val="1"/>
        <w:keepLines w:val="1"/>
        <w:ind w:left="0" w:firstLine="0"/>
        <w:jc w:val="both"/>
        <w:rPr>
          <w:sz w:val="26"/>
          <w:szCs w:val="26"/>
        </w:rPr>
      </w:pPr>
      <w:r w:rsidDel="00000000" w:rsidR="00000000" w:rsidRPr="00000000">
        <w:rPr>
          <w:rtl w:val="0"/>
        </w:rPr>
      </w:r>
    </w:p>
    <w:p w:rsidR="00000000" w:rsidDel="00000000" w:rsidP="00000000" w:rsidRDefault="00000000" w:rsidRPr="00000000" w14:paraId="00000017">
      <w:pPr>
        <w:keepNext w:val="1"/>
        <w:keepLines w:val="1"/>
        <w:numPr>
          <w:ilvl w:val="0"/>
          <w:numId w:val="1"/>
        </w:numPr>
        <w:ind w:left="720" w:hanging="360"/>
        <w:jc w:val="both"/>
        <w:rPr>
          <w:b w:val="1"/>
        </w:rPr>
      </w:pPr>
      <w:r w:rsidDel="00000000" w:rsidR="00000000" w:rsidRPr="00000000">
        <w:rPr>
          <w:b w:val="1"/>
          <w:rtl w:val="0"/>
        </w:rPr>
        <w:t xml:space="preserve">Le s</w:t>
      </w:r>
      <w:r w:rsidDel="00000000" w:rsidR="00000000" w:rsidRPr="00000000">
        <w:rPr>
          <w:b w:val="1"/>
          <w:rtl w:val="0"/>
        </w:rPr>
        <w:t xml:space="preserve">entiment d’inquiétude ou de stress :</w:t>
      </w:r>
    </w:p>
    <w:p w:rsidR="00000000" w:rsidDel="00000000" w:rsidP="00000000" w:rsidRDefault="00000000" w:rsidRPr="00000000" w14:paraId="00000018">
      <w:pPr>
        <w:keepNext w:val="1"/>
        <w:keepLines w:val="1"/>
        <w:numPr>
          <w:ilvl w:val="1"/>
          <w:numId w:val="1"/>
        </w:numPr>
        <w:ind w:left="1440" w:hanging="360"/>
        <w:jc w:val="both"/>
        <w:rPr/>
      </w:pPr>
      <w:r w:rsidDel="00000000" w:rsidR="00000000" w:rsidRPr="00000000">
        <w:rPr>
          <w:rtl w:val="0"/>
        </w:rPr>
        <w:t xml:space="preserve">Passages piétons/trottoirs pas sécurisants</w:t>
      </w:r>
    </w:p>
    <w:p w:rsidR="00000000" w:rsidDel="00000000" w:rsidP="00000000" w:rsidRDefault="00000000" w:rsidRPr="00000000" w14:paraId="00000019">
      <w:pPr>
        <w:keepNext w:val="1"/>
        <w:keepLines w:val="1"/>
        <w:numPr>
          <w:ilvl w:val="1"/>
          <w:numId w:val="1"/>
        </w:numPr>
        <w:ind w:left="1440" w:hanging="360"/>
        <w:jc w:val="both"/>
        <w:rPr/>
      </w:pPr>
      <w:r w:rsidDel="00000000" w:rsidR="00000000" w:rsidRPr="00000000">
        <w:rPr>
          <w:rtl w:val="0"/>
        </w:rPr>
        <w:t xml:space="preserve">Pistes cyclables se chevauchant avec les routes voitures</w:t>
      </w:r>
    </w:p>
    <w:p w:rsidR="00000000" w:rsidDel="00000000" w:rsidP="00000000" w:rsidRDefault="00000000" w:rsidRPr="00000000" w14:paraId="0000001A">
      <w:pPr>
        <w:keepNext w:val="1"/>
        <w:keepLines w:val="1"/>
        <w:numPr>
          <w:ilvl w:val="1"/>
          <w:numId w:val="1"/>
        </w:numPr>
        <w:ind w:left="1440" w:hanging="360"/>
        <w:jc w:val="both"/>
        <w:rPr/>
      </w:pPr>
      <w:r w:rsidDel="00000000" w:rsidR="00000000" w:rsidRPr="00000000">
        <w:rPr>
          <w:rtl w:val="0"/>
        </w:rPr>
        <w:t xml:space="preserve">Surplus de circulation dans un endroit / zone plutôt restreint</w:t>
      </w:r>
    </w:p>
    <w:p w:rsidR="00000000" w:rsidDel="00000000" w:rsidP="00000000" w:rsidRDefault="00000000" w:rsidRPr="00000000" w14:paraId="0000001B">
      <w:pPr>
        <w:keepNext w:val="1"/>
        <w:keepLines w:val="1"/>
        <w:numPr>
          <w:ilvl w:val="2"/>
          <w:numId w:val="1"/>
        </w:numPr>
        <w:ind w:left="2160" w:hanging="360"/>
        <w:jc w:val="both"/>
        <w:rPr/>
      </w:pPr>
      <w:r w:rsidDel="00000000" w:rsidR="00000000" w:rsidRPr="00000000">
        <w:rPr>
          <w:rtl w:val="0"/>
        </w:rPr>
        <w:t xml:space="preserve">Bus/vélo/voiture et piétons, voire camions</w:t>
      </w:r>
    </w:p>
    <w:p w:rsidR="00000000" w:rsidDel="00000000" w:rsidP="00000000" w:rsidRDefault="00000000" w:rsidRPr="00000000" w14:paraId="0000001C">
      <w:pPr>
        <w:keepNext w:val="1"/>
        <w:keepLines w:val="1"/>
        <w:numPr>
          <w:ilvl w:val="1"/>
          <w:numId w:val="1"/>
        </w:numPr>
        <w:ind w:left="1440" w:hanging="360"/>
        <w:jc w:val="both"/>
        <w:rPr/>
      </w:pPr>
      <w:r w:rsidDel="00000000" w:rsidR="00000000" w:rsidRPr="00000000">
        <w:rPr>
          <w:rtl w:val="0"/>
        </w:rPr>
        <w:t xml:space="preserve">Pollution</w:t>
      </w:r>
    </w:p>
    <w:p w:rsidR="00000000" w:rsidDel="00000000" w:rsidP="00000000" w:rsidRDefault="00000000" w:rsidRPr="00000000" w14:paraId="0000001D">
      <w:pPr>
        <w:keepNext w:val="1"/>
        <w:keepLines w:val="1"/>
        <w:numPr>
          <w:ilvl w:val="2"/>
          <w:numId w:val="1"/>
        </w:numPr>
        <w:ind w:left="2160" w:hanging="360"/>
        <w:jc w:val="both"/>
        <w:rPr/>
      </w:pPr>
      <w:r w:rsidDel="00000000" w:rsidR="00000000" w:rsidRPr="00000000">
        <w:rPr>
          <w:rFonts w:ascii="Arial Unicode MS" w:cs="Arial Unicode MS" w:eastAsia="Arial Unicode MS" w:hAnsi="Arial Unicode MS"/>
          <w:rtl w:val="0"/>
        </w:rPr>
        <w:t xml:space="preserve">La personne est soumise aux émissions sans trop consentir ⇒ désagréable</w:t>
      </w:r>
    </w:p>
    <w:p w:rsidR="00000000" w:rsidDel="00000000" w:rsidP="00000000" w:rsidRDefault="00000000" w:rsidRPr="00000000" w14:paraId="0000001E">
      <w:pPr>
        <w:keepNext w:val="1"/>
        <w:keepLines w:val="1"/>
        <w:ind w:left="0" w:firstLine="0"/>
        <w:jc w:val="both"/>
        <w:rPr>
          <w:sz w:val="26"/>
          <w:szCs w:val="26"/>
        </w:rPr>
      </w:pPr>
      <w:r w:rsidDel="00000000" w:rsidR="00000000" w:rsidRPr="00000000">
        <w:rPr>
          <w:rtl w:val="0"/>
        </w:rPr>
      </w:r>
    </w:p>
    <w:p w:rsidR="00000000" w:rsidDel="00000000" w:rsidP="00000000" w:rsidRDefault="00000000" w:rsidRPr="00000000" w14:paraId="0000001F">
      <w:pPr>
        <w:keepNext w:val="1"/>
        <w:keepLines w:val="1"/>
        <w:numPr>
          <w:ilvl w:val="0"/>
          <w:numId w:val="1"/>
        </w:numPr>
        <w:ind w:left="720" w:hanging="360"/>
        <w:jc w:val="both"/>
        <w:rPr>
          <w:b w:val="1"/>
        </w:rPr>
      </w:pPr>
      <w:r w:rsidDel="00000000" w:rsidR="00000000" w:rsidRPr="00000000">
        <w:rPr>
          <w:b w:val="1"/>
          <w:rtl w:val="0"/>
        </w:rPr>
        <w:t xml:space="preserve">L’a</w:t>
      </w:r>
      <w:r w:rsidDel="00000000" w:rsidR="00000000" w:rsidRPr="00000000">
        <w:rPr>
          <w:b w:val="1"/>
          <w:rtl w:val="0"/>
        </w:rPr>
        <w:t xml:space="preserve">ccessibilité :</w:t>
      </w:r>
    </w:p>
    <w:p w:rsidR="00000000" w:rsidDel="00000000" w:rsidP="00000000" w:rsidRDefault="00000000" w:rsidRPr="00000000" w14:paraId="00000020">
      <w:pPr>
        <w:keepNext w:val="1"/>
        <w:keepLines w:val="1"/>
        <w:numPr>
          <w:ilvl w:val="1"/>
          <w:numId w:val="1"/>
        </w:numPr>
        <w:ind w:left="1440" w:hanging="360"/>
        <w:jc w:val="both"/>
        <w:rPr/>
      </w:pPr>
      <w:r w:rsidDel="00000000" w:rsidR="00000000" w:rsidRPr="00000000">
        <w:rPr>
          <w:rtl w:val="0"/>
        </w:rPr>
        <w:t xml:space="preserve">Pas claire pour les piétons</w:t>
      </w:r>
    </w:p>
    <w:p w:rsidR="00000000" w:rsidDel="00000000" w:rsidP="00000000" w:rsidRDefault="00000000" w:rsidRPr="00000000" w14:paraId="00000021">
      <w:pPr>
        <w:keepNext w:val="1"/>
        <w:keepLines w:val="1"/>
        <w:numPr>
          <w:ilvl w:val="2"/>
          <w:numId w:val="1"/>
        </w:numPr>
        <w:ind w:left="2160" w:hanging="360"/>
        <w:jc w:val="both"/>
        <w:rPr/>
      </w:pPr>
      <w:r w:rsidDel="00000000" w:rsidR="00000000" w:rsidRPr="00000000">
        <w:rPr>
          <w:rtl w:val="0"/>
        </w:rPr>
        <w:t xml:space="preserve">Passer d’une rue à une autre sans qu’il faille chercher le chemin</w:t>
      </w:r>
    </w:p>
    <w:p w:rsidR="00000000" w:rsidDel="00000000" w:rsidP="00000000" w:rsidRDefault="00000000" w:rsidRPr="00000000" w14:paraId="00000022">
      <w:pPr>
        <w:keepNext w:val="1"/>
        <w:keepLines w:val="1"/>
        <w:numPr>
          <w:ilvl w:val="2"/>
          <w:numId w:val="1"/>
        </w:numPr>
        <w:ind w:left="2160" w:hanging="360"/>
        <w:jc w:val="both"/>
        <w:rPr/>
      </w:pPr>
      <w:r w:rsidDel="00000000" w:rsidR="00000000" w:rsidRPr="00000000">
        <w:rPr>
          <w:rtl w:val="0"/>
        </w:rPr>
        <w:t xml:space="preserve">Passer un carrefour assez facilement</w:t>
      </w:r>
    </w:p>
    <w:p w:rsidR="00000000" w:rsidDel="00000000" w:rsidP="00000000" w:rsidRDefault="00000000" w:rsidRPr="00000000" w14:paraId="00000023">
      <w:pPr>
        <w:keepNext w:val="1"/>
        <w:keepLines w:val="1"/>
        <w:numPr>
          <w:ilvl w:val="2"/>
          <w:numId w:val="1"/>
        </w:numPr>
        <w:ind w:left="2160" w:hanging="360"/>
        <w:jc w:val="both"/>
        <w:rPr/>
      </w:pPr>
      <w:r w:rsidDel="00000000" w:rsidR="00000000" w:rsidRPr="00000000">
        <w:rPr>
          <w:rtl w:val="0"/>
        </w:rPr>
        <w:t xml:space="preserve">Passage distinctif et sécurisant</w:t>
      </w:r>
    </w:p>
    <w:p w:rsidR="00000000" w:rsidDel="00000000" w:rsidP="00000000" w:rsidRDefault="00000000" w:rsidRPr="00000000" w14:paraId="00000024">
      <w:pPr>
        <w:keepNext w:val="1"/>
        <w:keepLines w:val="1"/>
        <w:numPr>
          <w:ilvl w:val="2"/>
          <w:numId w:val="1"/>
        </w:numPr>
        <w:ind w:left="2160" w:hanging="360"/>
        <w:jc w:val="both"/>
        <w:rPr/>
      </w:pPr>
      <w:r w:rsidDel="00000000" w:rsidR="00000000" w:rsidRPr="00000000">
        <w:rPr>
          <w:rtl w:val="0"/>
        </w:rPr>
        <w:t xml:space="preserve">Passage facilité pour les personnes à mobilité/motricité réduite</w:t>
      </w:r>
    </w:p>
    <w:p w:rsidR="00000000" w:rsidDel="00000000" w:rsidP="00000000" w:rsidRDefault="00000000" w:rsidRPr="00000000" w14:paraId="00000025">
      <w:pPr>
        <w:keepNext w:val="1"/>
        <w:keepLines w:val="1"/>
        <w:jc w:val="both"/>
        <w:rPr/>
      </w:pPr>
      <w:r w:rsidDel="00000000" w:rsidR="00000000" w:rsidRPr="00000000">
        <w:rPr>
          <w:rtl w:val="0"/>
        </w:rPr>
      </w:r>
    </w:p>
    <w:p w:rsidR="00000000" w:rsidDel="00000000" w:rsidP="00000000" w:rsidRDefault="00000000" w:rsidRPr="00000000" w14:paraId="00000026">
      <w:pPr>
        <w:keepNext w:val="1"/>
        <w:keepLines w:val="1"/>
        <w:ind w:left="0" w:firstLine="0"/>
        <w:jc w:val="both"/>
        <w:rPr>
          <w:b w:val="1"/>
        </w:rPr>
      </w:pPr>
      <w:r w:rsidDel="00000000" w:rsidR="00000000" w:rsidRPr="00000000">
        <w:rPr>
          <w:rtl w:val="0"/>
        </w:rPr>
      </w:r>
    </w:p>
    <w:p w:rsidR="00000000" w:rsidDel="00000000" w:rsidP="00000000" w:rsidRDefault="00000000" w:rsidRPr="00000000" w14:paraId="00000027">
      <w:pPr>
        <w:keepNext w:val="1"/>
        <w:keepLines w:val="1"/>
        <w:ind w:left="0" w:firstLine="0"/>
        <w:jc w:val="both"/>
        <w:rPr>
          <w:b w:val="1"/>
        </w:rPr>
      </w:pPr>
      <w:r w:rsidDel="00000000" w:rsidR="00000000" w:rsidRPr="00000000">
        <w:rPr>
          <w:rtl w:val="0"/>
        </w:rPr>
      </w:r>
    </w:p>
    <w:p w:rsidR="00000000" w:rsidDel="00000000" w:rsidP="00000000" w:rsidRDefault="00000000" w:rsidRPr="00000000" w14:paraId="00000028">
      <w:pPr>
        <w:keepNext w:val="1"/>
        <w:keepLines w:val="1"/>
        <w:ind w:left="0" w:firstLine="0"/>
        <w:jc w:val="both"/>
        <w:rPr>
          <w:b w:val="1"/>
        </w:rPr>
      </w:pPr>
      <w:r w:rsidDel="00000000" w:rsidR="00000000" w:rsidRPr="00000000">
        <w:rPr>
          <w:rtl w:val="0"/>
        </w:rPr>
      </w:r>
    </w:p>
    <w:p w:rsidR="00000000" w:rsidDel="00000000" w:rsidP="00000000" w:rsidRDefault="00000000" w:rsidRPr="00000000" w14:paraId="00000029">
      <w:pPr>
        <w:keepNext w:val="1"/>
        <w:keepLines w:val="1"/>
        <w:ind w:left="0" w:firstLine="0"/>
        <w:jc w:val="both"/>
        <w:rPr>
          <w:b w:val="1"/>
        </w:rPr>
      </w:pPr>
      <w:r w:rsidDel="00000000" w:rsidR="00000000" w:rsidRPr="00000000">
        <w:rPr>
          <w:rtl w:val="0"/>
        </w:rPr>
      </w:r>
    </w:p>
    <w:p w:rsidR="00000000" w:rsidDel="00000000" w:rsidP="00000000" w:rsidRDefault="00000000" w:rsidRPr="00000000" w14:paraId="0000002A">
      <w:pPr>
        <w:keepNext w:val="1"/>
        <w:keepLines w:val="1"/>
        <w:ind w:left="0" w:firstLine="0"/>
        <w:jc w:val="both"/>
        <w:rPr>
          <w:b w:val="1"/>
        </w:rPr>
      </w:pPr>
      <w:r w:rsidDel="00000000" w:rsidR="00000000" w:rsidRPr="00000000">
        <w:rPr>
          <w:rtl w:val="0"/>
        </w:rPr>
      </w:r>
    </w:p>
    <w:p w:rsidR="00000000" w:rsidDel="00000000" w:rsidP="00000000" w:rsidRDefault="00000000" w:rsidRPr="00000000" w14:paraId="0000002B">
      <w:pPr>
        <w:keepNext w:val="1"/>
        <w:keepLines w:val="1"/>
        <w:ind w:left="0" w:firstLine="0"/>
        <w:jc w:val="both"/>
        <w:rPr>
          <w:b w:val="1"/>
        </w:rPr>
      </w:pPr>
      <w:r w:rsidDel="00000000" w:rsidR="00000000" w:rsidRPr="00000000">
        <w:rPr>
          <w:rtl w:val="0"/>
        </w:rPr>
      </w:r>
    </w:p>
    <w:p w:rsidR="00000000" w:rsidDel="00000000" w:rsidP="00000000" w:rsidRDefault="00000000" w:rsidRPr="00000000" w14:paraId="0000002C">
      <w:pPr>
        <w:keepNext w:val="1"/>
        <w:keepLines w:val="1"/>
        <w:ind w:left="0" w:firstLine="0"/>
        <w:jc w:val="both"/>
        <w:rPr>
          <w:b w:val="1"/>
        </w:rPr>
      </w:pPr>
      <w:r w:rsidDel="00000000" w:rsidR="00000000" w:rsidRPr="00000000">
        <w:rPr>
          <w:rtl w:val="0"/>
        </w:rPr>
      </w:r>
    </w:p>
    <w:p w:rsidR="00000000" w:rsidDel="00000000" w:rsidP="00000000" w:rsidRDefault="00000000" w:rsidRPr="00000000" w14:paraId="0000002D">
      <w:pPr>
        <w:keepNext w:val="1"/>
        <w:keepLines w:val="1"/>
        <w:ind w:left="0" w:firstLine="0"/>
        <w:jc w:val="both"/>
        <w:rPr>
          <w:b w:val="1"/>
        </w:rPr>
      </w:pPr>
      <w:r w:rsidDel="00000000" w:rsidR="00000000" w:rsidRPr="00000000">
        <w:rPr>
          <w:b w:val="1"/>
          <w:rtl w:val="0"/>
        </w:rPr>
        <w:t xml:space="preserve">Les critère des</w:t>
      </w:r>
      <w:r w:rsidDel="00000000" w:rsidR="00000000" w:rsidRPr="00000000">
        <w:rPr>
          <w:b w:val="1"/>
          <w:color w:val="6aa84f"/>
          <w:rtl w:val="0"/>
        </w:rPr>
        <w:t xml:space="preserve"> lieux “apaisants” </w:t>
      </w:r>
      <w:r w:rsidDel="00000000" w:rsidR="00000000" w:rsidRPr="00000000">
        <w:rPr>
          <w:b w:val="1"/>
          <w:rtl w:val="0"/>
        </w:rPr>
        <w:t xml:space="preserve">:</w:t>
      </w:r>
    </w:p>
    <w:p w:rsidR="00000000" w:rsidDel="00000000" w:rsidP="00000000" w:rsidRDefault="00000000" w:rsidRPr="00000000" w14:paraId="0000002E">
      <w:pPr>
        <w:keepNext w:val="1"/>
        <w:keepLines w:val="1"/>
        <w:ind w:left="0" w:firstLine="0"/>
        <w:jc w:val="both"/>
        <w:rPr>
          <w:b w:val="1"/>
          <w:sz w:val="10"/>
          <w:szCs w:val="10"/>
        </w:rPr>
      </w:pPr>
      <w:r w:rsidDel="00000000" w:rsidR="00000000" w:rsidRPr="00000000">
        <w:rPr>
          <w:rtl w:val="0"/>
        </w:rPr>
      </w:r>
    </w:p>
    <w:p w:rsidR="00000000" w:rsidDel="00000000" w:rsidP="00000000" w:rsidRDefault="00000000" w:rsidRPr="00000000" w14:paraId="0000002F">
      <w:pPr>
        <w:keepNext w:val="1"/>
        <w:keepLines w:val="1"/>
        <w:numPr>
          <w:ilvl w:val="0"/>
          <w:numId w:val="3"/>
        </w:numPr>
        <w:ind w:left="720" w:hanging="360"/>
        <w:jc w:val="both"/>
        <w:rPr>
          <w:b w:val="1"/>
        </w:rPr>
      </w:pPr>
      <w:r w:rsidDel="00000000" w:rsidR="00000000" w:rsidRPr="00000000">
        <w:rPr>
          <w:b w:val="1"/>
          <w:rtl w:val="0"/>
        </w:rPr>
        <w:t xml:space="preserve">La facilité</w:t>
      </w:r>
      <w:r w:rsidDel="00000000" w:rsidR="00000000" w:rsidRPr="00000000">
        <w:rPr>
          <w:b w:val="1"/>
          <w:rtl w:val="0"/>
        </w:rPr>
        <w:t xml:space="preserve"> d’accès</w:t>
      </w:r>
    </w:p>
    <w:p w:rsidR="00000000" w:rsidDel="00000000" w:rsidP="00000000" w:rsidRDefault="00000000" w:rsidRPr="00000000" w14:paraId="00000030">
      <w:pPr>
        <w:keepNext w:val="1"/>
        <w:keepLines w:val="1"/>
        <w:ind w:left="720" w:firstLine="0"/>
        <w:jc w:val="both"/>
        <w:rPr>
          <w:b w:val="1"/>
          <w:sz w:val="26"/>
          <w:szCs w:val="26"/>
        </w:rPr>
      </w:pPr>
      <w:r w:rsidDel="00000000" w:rsidR="00000000" w:rsidRPr="00000000">
        <w:rPr>
          <w:rtl w:val="0"/>
        </w:rPr>
      </w:r>
    </w:p>
    <w:p w:rsidR="00000000" w:rsidDel="00000000" w:rsidP="00000000" w:rsidRDefault="00000000" w:rsidRPr="00000000" w14:paraId="00000031">
      <w:pPr>
        <w:keepNext w:val="1"/>
        <w:keepLines w:val="1"/>
        <w:numPr>
          <w:ilvl w:val="0"/>
          <w:numId w:val="3"/>
        </w:numPr>
        <w:ind w:left="720" w:hanging="360"/>
        <w:jc w:val="both"/>
        <w:rPr>
          <w:b w:val="1"/>
        </w:rPr>
      </w:pPr>
      <w:r w:rsidDel="00000000" w:rsidR="00000000" w:rsidRPr="00000000">
        <w:rPr>
          <w:b w:val="1"/>
          <w:rtl w:val="0"/>
        </w:rPr>
        <w:t xml:space="preserve">La q</w:t>
      </w:r>
      <w:r w:rsidDel="00000000" w:rsidR="00000000" w:rsidRPr="00000000">
        <w:rPr>
          <w:b w:val="1"/>
          <w:rtl w:val="0"/>
        </w:rPr>
        <w:t xml:space="preserve">uiétude :</w:t>
      </w:r>
    </w:p>
    <w:p w:rsidR="00000000" w:rsidDel="00000000" w:rsidP="00000000" w:rsidRDefault="00000000" w:rsidRPr="00000000" w14:paraId="00000032">
      <w:pPr>
        <w:keepNext w:val="1"/>
        <w:keepLines w:val="1"/>
        <w:numPr>
          <w:ilvl w:val="1"/>
          <w:numId w:val="3"/>
        </w:numPr>
        <w:ind w:left="1440" w:hanging="360"/>
        <w:jc w:val="both"/>
        <w:rPr/>
      </w:pPr>
      <w:r w:rsidDel="00000000" w:rsidR="00000000" w:rsidRPr="00000000">
        <w:rPr>
          <w:rtl w:val="0"/>
        </w:rPr>
        <w:t xml:space="preserve">Calme, sans être pour </w:t>
      </w:r>
      <w:r w:rsidDel="00000000" w:rsidR="00000000" w:rsidRPr="00000000">
        <w:rPr>
          <w:rtl w:val="0"/>
        </w:rPr>
        <w:t xml:space="preserve">autant être totalement</w:t>
      </w:r>
      <w:r w:rsidDel="00000000" w:rsidR="00000000" w:rsidRPr="00000000">
        <w:rPr>
          <w:rtl w:val="0"/>
        </w:rPr>
        <w:t xml:space="preserve"> silencieux.</w:t>
      </w:r>
    </w:p>
    <w:p w:rsidR="00000000" w:rsidDel="00000000" w:rsidP="00000000" w:rsidRDefault="00000000" w:rsidRPr="00000000" w14:paraId="00000033">
      <w:pPr>
        <w:keepNext w:val="1"/>
        <w:keepLines w:val="1"/>
        <w:numPr>
          <w:ilvl w:val="1"/>
          <w:numId w:val="3"/>
        </w:numPr>
        <w:ind w:left="1440" w:hanging="360"/>
        <w:jc w:val="both"/>
        <w:rPr/>
      </w:pPr>
      <w:r w:rsidDel="00000000" w:rsidR="00000000" w:rsidRPr="00000000">
        <w:rPr>
          <w:rtl w:val="0"/>
        </w:rPr>
        <w:t xml:space="preserve">Peu de circulation routière, voire pas du tout (la plupart du temps).</w:t>
      </w:r>
    </w:p>
    <w:p w:rsidR="00000000" w:rsidDel="00000000" w:rsidP="00000000" w:rsidRDefault="00000000" w:rsidRPr="00000000" w14:paraId="00000034">
      <w:pPr>
        <w:keepNext w:val="1"/>
        <w:keepLines w:val="1"/>
        <w:numPr>
          <w:ilvl w:val="1"/>
          <w:numId w:val="3"/>
        </w:numPr>
        <w:ind w:left="1440" w:hanging="360"/>
        <w:jc w:val="both"/>
        <w:rPr/>
      </w:pPr>
      <w:r w:rsidDel="00000000" w:rsidR="00000000" w:rsidRPr="00000000">
        <w:rPr>
          <w:rtl w:val="0"/>
        </w:rPr>
        <w:t xml:space="preserve">La zone ne doit pas être une zone d’activité (zone industrielle, de commerces etc.)</w:t>
      </w:r>
      <w:r w:rsidDel="00000000" w:rsidR="00000000" w:rsidRPr="00000000">
        <w:rPr>
          <w:rtl w:val="0"/>
        </w:rPr>
      </w:r>
    </w:p>
    <w:p w:rsidR="00000000" w:rsidDel="00000000" w:rsidP="00000000" w:rsidRDefault="00000000" w:rsidRPr="00000000" w14:paraId="00000035">
      <w:pPr>
        <w:keepNext w:val="1"/>
        <w:keepLines w:val="1"/>
        <w:numPr>
          <w:ilvl w:val="1"/>
          <w:numId w:val="3"/>
        </w:numPr>
        <w:ind w:left="1440" w:hanging="360"/>
        <w:jc w:val="both"/>
        <w:rPr/>
      </w:pPr>
      <w:r w:rsidDel="00000000" w:rsidR="00000000" w:rsidRPr="00000000">
        <w:rPr>
          <w:rtl w:val="0"/>
        </w:rPr>
        <w:t xml:space="preserve">Lieu où l’on peut se poser sans être dérangé par les nuisances sonores</w:t>
      </w:r>
    </w:p>
    <w:p w:rsidR="00000000" w:rsidDel="00000000" w:rsidP="00000000" w:rsidRDefault="00000000" w:rsidRPr="00000000" w14:paraId="00000036">
      <w:pPr>
        <w:keepNext w:val="1"/>
        <w:keepLines w:val="1"/>
        <w:ind w:left="0" w:firstLine="0"/>
        <w:jc w:val="both"/>
        <w:rPr>
          <w:sz w:val="26"/>
          <w:szCs w:val="26"/>
        </w:rPr>
      </w:pPr>
      <w:r w:rsidDel="00000000" w:rsidR="00000000" w:rsidRPr="00000000">
        <w:rPr>
          <w:rtl w:val="0"/>
        </w:rPr>
      </w:r>
    </w:p>
    <w:p w:rsidR="00000000" w:rsidDel="00000000" w:rsidP="00000000" w:rsidRDefault="00000000" w:rsidRPr="00000000" w14:paraId="00000037">
      <w:pPr>
        <w:keepNext w:val="1"/>
        <w:keepLines w:val="1"/>
        <w:numPr>
          <w:ilvl w:val="0"/>
          <w:numId w:val="3"/>
        </w:numPr>
        <w:ind w:left="720" w:hanging="360"/>
        <w:jc w:val="both"/>
        <w:rPr>
          <w:b w:val="1"/>
        </w:rPr>
      </w:pPr>
      <w:r w:rsidDel="00000000" w:rsidR="00000000" w:rsidRPr="00000000">
        <w:rPr>
          <w:b w:val="1"/>
          <w:rtl w:val="0"/>
        </w:rPr>
        <w:t xml:space="preserve">La végétation et l’esthétique :</w:t>
      </w:r>
      <w:r w:rsidDel="00000000" w:rsidR="00000000" w:rsidRPr="00000000">
        <w:rPr>
          <w:b w:val="1"/>
          <w:rtl w:val="0"/>
        </w:rPr>
        <w:t xml:space="preserve"> </w:t>
      </w:r>
    </w:p>
    <w:p w:rsidR="00000000" w:rsidDel="00000000" w:rsidP="00000000" w:rsidRDefault="00000000" w:rsidRPr="00000000" w14:paraId="00000038">
      <w:pPr>
        <w:keepNext w:val="1"/>
        <w:keepLines w:val="1"/>
        <w:numPr>
          <w:ilvl w:val="1"/>
          <w:numId w:val="3"/>
        </w:numPr>
        <w:ind w:left="1440" w:hanging="360"/>
        <w:jc w:val="both"/>
        <w:rPr/>
      </w:pPr>
      <w:r w:rsidDel="00000000" w:rsidR="00000000" w:rsidRPr="00000000">
        <w:rPr>
          <w:rtl w:val="0"/>
        </w:rPr>
        <w:t xml:space="preserve">Les paysages végétalisés et pas encombrés. Espaces dégagés et peu minéralisés </w:t>
      </w:r>
      <w:r w:rsidDel="00000000" w:rsidR="00000000" w:rsidRPr="00000000">
        <w:rPr>
          <w:rtl w:val="0"/>
        </w:rPr>
      </w:r>
    </w:p>
    <w:p w:rsidR="00000000" w:rsidDel="00000000" w:rsidP="00000000" w:rsidRDefault="00000000" w:rsidRPr="00000000" w14:paraId="00000039">
      <w:pPr>
        <w:keepNext w:val="1"/>
        <w:keepLines w:val="1"/>
        <w:numPr>
          <w:ilvl w:val="1"/>
          <w:numId w:val="3"/>
        </w:numPr>
        <w:ind w:left="1440" w:hanging="360"/>
        <w:jc w:val="both"/>
        <w:rPr/>
      </w:pPr>
      <w:r w:rsidDel="00000000" w:rsidR="00000000" w:rsidRPr="00000000">
        <w:rPr>
          <w:rtl w:val="0"/>
        </w:rPr>
        <w:t xml:space="preserve">Plus ensoleillé que ombragé </w:t>
      </w:r>
    </w:p>
    <w:p w:rsidR="00000000" w:rsidDel="00000000" w:rsidP="00000000" w:rsidRDefault="00000000" w:rsidRPr="00000000" w14:paraId="0000003A">
      <w:pPr>
        <w:keepNext w:val="1"/>
        <w:keepLines w:val="1"/>
        <w:numPr>
          <w:ilvl w:val="1"/>
          <w:numId w:val="3"/>
        </w:numPr>
        <w:ind w:left="1440" w:hanging="360"/>
        <w:jc w:val="both"/>
        <w:rPr/>
      </w:pPr>
      <w:r w:rsidDel="00000000" w:rsidR="00000000" w:rsidRPr="00000000">
        <w:rPr>
          <w:rtl w:val="0"/>
        </w:rPr>
        <w:t xml:space="preserve">Ouvert</w:t>
      </w:r>
    </w:p>
    <w:p w:rsidR="00000000" w:rsidDel="00000000" w:rsidP="00000000" w:rsidRDefault="00000000" w:rsidRPr="00000000" w14:paraId="0000003B">
      <w:pPr>
        <w:keepNext w:val="1"/>
        <w:keepLines w:val="1"/>
        <w:ind w:left="0" w:firstLine="0"/>
        <w:jc w:val="both"/>
        <w:rPr/>
      </w:pPr>
      <w:r w:rsidDel="00000000" w:rsidR="00000000" w:rsidRPr="00000000">
        <w:rPr>
          <w:rtl w:val="0"/>
        </w:rPr>
      </w:r>
    </w:p>
    <w:p w:rsidR="00000000" w:rsidDel="00000000" w:rsidP="00000000" w:rsidRDefault="00000000" w:rsidRPr="00000000" w14:paraId="0000003C">
      <w:pPr>
        <w:keepNext w:val="1"/>
        <w:keepLines w:val="1"/>
        <w:spacing w:line="259" w:lineRule="auto"/>
        <w:jc w:val="both"/>
        <w:rPr/>
      </w:pPr>
      <w:r w:rsidDel="00000000" w:rsidR="00000000" w:rsidRPr="00000000">
        <w:rPr>
          <w:rtl w:val="0"/>
        </w:rPr>
      </w:r>
    </w:p>
    <w:p w:rsidR="00000000" w:rsidDel="00000000" w:rsidP="00000000" w:rsidRDefault="00000000" w:rsidRPr="00000000" w14:paraId="0000003D">
      <w:pPr>
        <w:keepNext w:val="1"/>
        <w:keepLines w:val="1"/>
        <w:spacing w:line="259" w:lineRule="auto"/>
        <w:jc w:val="center"/>
        <w:rPr/>
      </w:pPr>
      <w:r w:rsidDel="00000000" w:rsidR="00000000" w:rsidRPr="00000000">
        <w:rPr/>
        <mc:AlternateContent>
          <mc:Choice Requires="wpg">
            <w:drawing>
              <wp:inline distB="114300" distT="114300" distL="114300" distR="114300">
                <wp:extent cx="5515838" cy="2787943"/>
                <wp:effectExtent b="0" l="0" r="0" t="0"/>
                <wp:docPr id="1" name=""/>
                <a:graphic>
                  <a:graphicData uri="http://schemas.microsoft.com/office/word/2010/wordprocessingGroup">
                    <wpg:wgp>
                      <wpg:cNvGrpSpPr/>
                      <wpg:grpSpPr>
                        <a:xfrm>
                          <a:off x="0" y="107675"/>
                          <a:ext cx="5515838" cy="2787943"/>
                          <a:chOff x="0" y="107675"/>
                          <a:chExt cx="6858000" cy="3444550"/>
                        </a:xfrm>
                      </wpg:grpSpPr>
                      <pic:pic>
                        <pic:nvPicPr>
                          <pic:cNvPr id="2" name="Shape 2"/>
                          <pic:cNvPicPr preferRelativeResize="0"/>
                        </pic:nvPicPr>
                        <pic:blipFill>
                          <a:blip r:embed="rId6">
                            <a:alphaModFix/>
                          </a:blip>
                          <a:stretch>
                            <a:fillRect/>
                          </a:stretch>
                        </pic:blipFill>
                        <pic:spPr>
                          <a:xfrm>
                            <a:off x="0" y="107688"/>
                            <a:ext cx="6858002" cy="3444519"/>
                          </a:xfrm>
                          <a:prstGeom prst="rect">
                            <a:avLst/>
                          </a:prstGeom>
                          <a:noFill/>
                          <a:ln>
                            <a:noFill/>
                          </a:ln>
                        </pic:spPr>
                      </pic:pic>
                      <wps:wsp>
                        <wps:cNvCnPr/>
                        <wps:spPr>
                          <a:xfrm flipH="1">
                            <a:off x="516025" y="685800"/>
                            <a:ext cx="2554500" cy="571500"/>
                          </a:xfrm>
                          <a:prstGeom prst="curvedConnector3">
                            <a:avLst>
                              <a:gd fmla="val 38644" name="adj1"/>
                            </a:avLst>
                          </a:prstGeom>
                          <a:noFill/>
                          <a:ln cap="flat" cmpd="sng" w="28575">
                            <a:solidFill>
                              <a:srgbClr val="1155CC"/>
                            </a:solidFill>
                            <a:prstDash val="solid"/>
                            <a:round/>
                            <a:headEnd len="med" w="med" type="none"/>
                            <a:tailEnd len="med" w="med" type="none"/>
                          </a:ln>
                        </wps:spPr>
                        <wps:bodyPr anchorCtr="0" anchor="ctr" bIns="91425" lIns="91425" spcFirstLastPara="1" rIns="91425" wrap="square" tIns="91425">
                          <a:noAutofit/>
                        </wps:bodyPr>
                      </wps:wsp>
                      <wps:wsp>
                        <wps:cNvSpPr/>
                        <wps:cNvPr id="4" name="Shape 4"/>
                        <wps:spPr>
                          <a:xfrm>
                            <a:off x="383000" y="1257300"/>
                            <a:ext cx="1120180" cy="1671211"/>
                          </a:xfrm>
                          <a:custGeom>
                            <a:rect b="b" l="l" r="r" t="t"/>
                            <a:pathLst>
                              <a:path extrusionOk="0" h="69273" w="46193">
                                <a:moveTo>
                                  <a:pt x="5670" y="0"/>
                                </a:moveTo>
                                <a:cubicBezTo>
                                  <a:pt x="-57" y="953"/>
                                  <a:pt x="474" y="10819"/>
                                  <a:pt x="474" y="16625"/>
                                </a:cubicBezTo>
                                <a:cubicBezTo>
                                  <a:pt x="474" y="23829"/>
                                  <a:pt x="-1422" y="32336"/>
                                  <a:pt x="2899" y="38100"/>
                                </a:cubicBezTo>
                                <a:cubicBezTo>
                                  <a:pt x="7682" y="44480"/>
                                  <a:pt x="19393" y="34103"/>
                                  <a:pt x="26798" y="37061"/>
                                </a:cubicBezTo>
                                <a:cubicBezTo>
                                  <a:pt x="32333" y="39272"/>
                                  <a:pt x="32211" y="47841"/>
                                  <a:pt x="33379" y="53686"/>
                                </a:cubicBezTo>
                                <a:cubicBezTo>
                                  <a:pt x="34697" y="60282"/>
                                  <a:pt x="44069" y="62891"/>
                                  <a:pt x="46194" y="69273"/>
                                </a:cubicBezTo>
                              </a:path>
                            </a:pathLst>
                          </a:custGeom>
                          <a:noFill/>
                          <a:ln cap="flat" cmpd="sng" w="28575">
                            <a:solidFill>
                              <a:srgbClr val="1155CC"/>
                            </a:solidFill>
                            <a:prstDash val="solid"/>
                            <a:round/>
                            <a:headEnd len="med" w="med" type="none"/>
                            <a:tailEnd len="med" w="med" type="none"/>
                          </a:ln>
                        </wps:spPr>
                        <wps:bodyPr anchorCtr="0" anchor="ctr" bIns="91425" lIns="91425" spcFirstLastPara="1" rIns="91425" wrap="square" tIns="91425">
                          <a:noAutofit/>
                        </wps:bodyPr>
                      </wps:wsp>
                      <wps:wsp>
                        <wps:cNvSpPr/>
                        <wps:cNvPr id="5" name="Shape 5"/>
                        <wps:spPr>
                          <a:xfrm>
                            <a:off x="1503175" y="2885225"/>
                            <a:ext cx="675400" cy="306575"/>
                          </a:xfrm>
                          <a:custGeom>
                            <a:rect b="b" l="l" r="r" t="t"/>
                            <a:pathLst>
                              <a:path extrusionOk="0" h="12263" w="27016">
                                <a:moveTo>
                                  <a:pt x="0" y="1526"/>
                                </a:moveTo>
                                <a:cubicBezTo>
                                  <a:pt x="7274" y="1526"/>
                                  <a:pt x="15316" y="-1729"/>
                                  <a:pt x="21821" y="1526"/>
                                </a:cubicBezTo>
                                <a:cubicBezTo>
                                  <a:pt x="25377" y="3305"/>
                                  <a:pt x="27016" y="8288"/>
                                  <a:pt x="27016" y="12264"/>
                                </a:cubicBezTo>
                              </a:path>
                            </a:pathLst>
                          </a:custGeom>
                          <a:noFill/>
                          <a:ln cap="flat" cmpd="sng" w="28575">
                            <a:solidFill>
                              <a:srgbClr val="1155CC"/>
                            </a:solidFill>
                            <a:prstDash val="solid"/>
                            <a:round/>
                            <a:headEnd len="med" w="med" type="none"/>
                            <a:tailEnd len="med" w="med" type="none"/>
                          </a:ln>
                        </wps:spPr>
                        <wps:bodyPr anchorCtr="0" anchor="ctr" bIns="91425" lIns="91425" spcFirstLastPara="1" rIns="91425" wrap="square" tIns="91425">
                          <a:noAutofit/>
                        </wps:bodyPr>
                      </wps:wsp>
                      <wps:wsp>
                        <wps:cNvSpPr/>
                        <wps:cNvPr id="6" name="Shape 6"/>
                        <wps:spPr>
                          <a:xfrm>
                            <a:off x="2161300" y="2815925"/>
                            <a:ext cx="1697200" cy="225150"/>
                          </a:xfrm>
                          <a:custGeom>
                            <a:rect b="b" l="l" r="r" t="t"/>
                            <a:pathLst>
                              <a:path extrusionOk="0" h="9006" w="67888">
                                <a:moveTo>
                                  <a:pt x="0" y="9006"/>
                                </a:moveTo>
                                <a:cubicBezTo>
                                  <a:pt x="0" y="1501"/>
                                  <a:pt x="13277" y="347"/>
                                  <a:pt x="20782" y="347"/>
                                </a:cubicBezTo>
                                <a:cubicBezTo>
                                  <a:pt x="36484" y="347"/>
                                  <a:pt x="52186" y="0"/>
                                  <a:pt x="67888" y="0"/>
                                </a:cubicBezTo>
                              </a:path>
                            </a:pathLst>
                          </a:custGeom>
                          <a:noFill/>
                          <a:ln cap="flat" cmpd="sng" w="28575">
                            <a:solidFill>
                              <a:srgbClr val="1155CC"/>
                            </a:solidFill>
                            <a:prstDash val="solid"/>
                            <a:round/>
                            <a:headEnd len="med" w="med" type="none"/>
                            <a:tailEnd len="med" w="med" type="none"/>
                          </a:ln>
                        </wps:spPr>
                        <wps:bodyPr anchorCtr="0" anchor="ctr" bIns="91425" lIns="91425" spcFirstLastPara="1" rIns="91425" wrap="square" tIns="91425">
                          <a:noAutofit/>
                        </wps:bodyPr>
                      </wps:wsp>
                      <wps:wsp>
                        <wps:cNvSpPr/>
                        <wps:cNvPr id="7" name="Shape 7"/>
                        <wps:spPr>
                          <a:xfrm>
                            <a:off x="3858500" y="2296400"/>
                            <a:ext cx="939125" cy="646650"/>
                          </a:xfrm>
                          <a:custGeom>
                            <a:rect b="b" l="l" r="r" t="t"/>
                            <a:pathLst>
                              <a:path extrusionOk="0" h="25866" w="37565">
                                <a:moveTo>
                                  <a:pt x="0" y="21128"/>
                                </a:moveTo>
                                <a:cubicBezTo>
                                  <a:pt x="1600" y="24332"/>
                                  <a:pt x="6533" y="24237"/>
                                  <a:pt x="10044" y="24938"/>
                                </a:cubicBezTo>
                                <a:cubicBezTo>
                                  <a:pt x="18216" y="26571"/>
                                  <a:pt x="28743" y="26328"/>
                                  <a:pt x="34636" y="20435"/>
                                </a:cubicBezTo>
                                <a:cubicBezTo>
                                  <a:pt x="39453" y="15618"/>
                                  <a:pt x="37337" y="6093"/>
                                  <a:pt x="34290" y="0"/>
                                </a:cubicBezTo>
                              </a:path>
                            </a:pathLst>
                          </a:custGeom>
                          <a:noFill/>
                          <a:ln cap="flat" cmpd="sng" w="28575">
                            <a:solidFill>
                              <a:srgbClr val="1155CC"/>
                            </a:solidFill>
                            <a:prstDash val="solid"/>
                            <a:round/>
                            <a:headEnd len="med" w="med" type="none"/>
                            <a:tailEnd len="med" w="med" type="none"/>
                          </a:ln>
                        </wps:spPr>
                        <wps:bodyPr anchorCtr="0" anchor="ctr" bIns="91425" lIns="91425" spcFirstLastPara="1" rIns="91425" wrap="square" tIns="91425">
                          <a:noAutofit/>
                        </wps:bodyPr>
                      </wps:wsp>
                      <wps:wsp>
                        <wps:cNvSpPr/>
                        <wps:cNvPr id="8" name="Shape 8"/>
                        <wps:spPr>
                          <a:xfrm>
                            <a:off x="4726300" y="963250"/>
                            <a:ext cx="1247525" cy="1349800"/>
                          </a:xfrm>
                          <a:custGeom>
                            <a:rect b="b" l="l" r="r" t="t"/>
                            <a:pathLst>
                              <a:path extrusionOk="0" h="53992" w="49901">
                                <a:moveTo>
                                  <a:pt x="49901" y="0"/>
                                </a:moveTo>
                                <a:cubicBezTo>
                                  <a:pt x="45617" y="1713"/>
                                  <a:pt x="40073" y="1236"/>
                                  <a:pt x="36812" y="4500"/>
                                </a:cubicBezTo>
                                <a:cubicBezTo>
                                  <a:pt x="34097" y="7218"/>
                                  <a:pt x="33471" y="11431"/>
                                  <a:pt x="31495" y="14725"/>
                                </a:cubicBezTo>
                                <a:cubicBezTo>
                                  <a:pt x="26178" y="23587"/>
                                  <a:pt x="20397" y="32368"/>
                                  <a:pt x="13089" y="39676"/>
                                </a:cubicBezTo>
                                <a:cubicBezTo>
                                  <a:pt x="8517" y="44248"/>
                                  <a:pt x="6466" y="53992"/>
                                  <a:pt x="0" y="53992"/>
                                </a:cubicBezTo>
                              </a:path>
                            </a:pathLst>
                          </a:custGeom>
                          <a:noFill/>
                          <a:ln cap="flat" cmpd="sng" w="28575">
                            <a:solidFill>
                              <a:srgbClr val="1155CC"/>
                            </a:solidFill>
                            <a:prstDash val="solid"/>
                            <a:round/>
                            <a:headEnd len="med" w="med" type="none"/>
                            <a:tailEnd len="med" w="med" type="none"/>
                          </a:ln>
                        </wps:spPr>
                        <wps:bodyPr anchorCtr="0" anchor="ctr" bIns="91425" lIns="91425" spcFirstLastPara="1" rIns="91425" wrap="square" tIns="91425">
                          <a:noAutofit/>
                        </wps:bodyPr>
                      </wps:wsp>
                      <wps:wsp>
                        <wps:cNvSpPr/>
                        <wps:cNvPr id="9" name="Shape 9"/>
                        <wps:spPr>
                          <a:xfrm>
                            <a:off x="4849000" y="1632475"/>
                            <a:ext cx="368125" cy="159050"/>
                          </a:xfrm>
                          <a:custGeom>
                            <a:rect b="b" l="l" r="r" t="t"/>
                            <a:pathLst>
                              <a:path extrusionOk="0" h="6362" w="14725">
                                <a:moveTo>
                                  <a:pt x="14725" y="6362"/>
                                </a:moveTo>
                                <a:cubicBezTo>
                                  <a:pt x="11610" y="4285"/>
                                  <a:pt x="8949" y="-681"/>
                                  <a:pt x="5317" y="227"/>
                                </a:cubicBezTo>
                                <a:cubicBezTo>
                                  <a:pt x="3298" y="732"/>
                                  <a:pt x="1861" y="2568"/>
                                  <a:pt x="0" y="3499"/>
                                </a:cubicBezTo>
                              </a:path>
                            </a:pathLst>
                          </a:custGeom>
                          <a:noFill/>
                          <a:ln cap="flat" cmpd="sng" w="28575">
                            <a:solidFill>
                              <a:srgbClr val="1155CC"/>
                            </a:solidFill>
                            <a:prstDash val="solid"/>
                            <a:round/>
                            <a:headEnd len="med" w="med" type="none"/>
                            <a:tailEnd len="med" w="med" type="none"/>
                          </a:ln>
                        </wps:spPr>
                        <wps:bodyPr anchorCtr="0" anchor="ctr" bIns="91425" lIns="91425" spcFirstLastPara="1" rIns="91425" wrap="square" tIns="91425">
                          <a:noAutofit/>
                        </wps:bodyPr>
                      </wps:wsp>
                      <wps:wsp>
                        <wps:cNvSpPr/>
                        <wps:cNvPr id="10" name="Shape 10"/>
                        <wps:spPr>
                          <a:xfrm>
                            <a:off x="4562675" y="1290475"/>
                            <a:ext cx="296550" cy="409025"/>
                          </a:xfrm>
                          <a:custGeom>
                            <a:rect b="b" l="l" r="r" t="t"/>
                            <a:pathLst>
                              <a:path extrusionOk="0" h="16361" w="11862">
                                <a:moveTo>
                                  <a:pt x="11862" y="16361"/>
                                </a:moveTo>
                                <a:cubicBezTo>
                                  <a:pt x="7099" y="11598"/>
                                  <a:pt x="0" y="6736"/>
                                  <a:pt x="0" y="0"/>
                                </a:cubicBezTo>
                              </a:path>
                            </a:pathLst>
                          </a:custGeom>
                          <a:noFill/>
                          <a:ln cap="flat" cmpd="sng" w="28575">
                            <a:solidFill>
                              <a:srgbClr val="3C78D8"/>
                            </a:solidFill>
                            <a:prstDash val="solid"/>
                            <a:round/>
                            <a:headEnd len="med" w="med" type="none"/>
                            <a:tailEnd len="med" w="med" type="none"/>
                          </a:ln>
                        </wps:spPr>
                        <wps:bodyPr anchorCtr="0" anchor="ctr" bIns="91425" lIns="91425" spcFirstLastPara="1" rIns="91425" wrap="square" tIns="91425">
                          <a:noAutofit/>
                        </wps:bodyPr>
                      </wps:wsp>
                      <wps:wsp>
                        <wps:cNvSpPr/>
                        <wps:cNvPr id="11" name="Shape 11"/>
                        <wps:spPr>
                          <a:xfrm>
                            <a:off x="4194550" y="891675"/>
                            <a:ext cx="368125" cy="404975"/>
                          </a:xfrm>
                          <a:custGeom>
                            <a:rect b="b" l="l" r="r" t="t"/>
                            <a:pathLst>
                              <a:path extrusionOk="0" h="16199" w="14725">
                                <a:moveTo>
                                  <a:pt x="14725" y="15952"/>
                                </a:moveTo>
                                <a:cubicBezTo>
                                  <a:pt x="7705" y="17707"/>
                                  <a:pt x="0" y="7236"/>
                                  <a:pt x="0" y="0"/>
                                </a:cubicBezTo>
                              </a:path>
                            </a:pathLst>
                          </a:custGeom>
                          <a:noFill/>
                          <a:ln cap="flat" cmpd="sng" w="28575">
                            <a:solidFill>
                              <a:srgbClr val="3C78D8"/>
                            </a:solidFill>
                            <a:prstDash val="solid"/>
                            <a:round/>
                            <a:headEnd len="med" w="med" type="none"/>
                            <a:tailEnd len="med" w="med" type="none"/>
                          </a:ln>
                        </wps:spPr>
                        <wps:bodyPr anchorCtr="0" anchor="ctr" bIns="91425" lIns="91425" spcFirstLastPara="1" rIns="91425" wrap="square" tIns="91425">
                          <a:noAutofit/>
                        </wps:bodyPr>
                      </wps:wsp>
                      <wps:wsp>
                        <wps:cNvSpPr/>
                        <wps:cNvPr id="12" name="Shape 12"/>
                        <wps:spPr>
                          <a:xfrm>
                            <a:off x="3032975" y="1311550"/>
                            <a:ext cx="163500" cy="159000"/>
                          </a:xfrm>
                          <a:prstGeom prst="ellipse">
                            <a:avLst/>
                          </a:prstGeom>
                          <a:solidFill>
                            <a:srgbClr val="CC0000"/>
                          </a:solidFill>
                          <a:ln cap="flat" cmpd="sng" w="9525">
                            <a:solidFill>
                              <a:srgbClr val="CC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3" name="Shape 13"/>
                        <wps:spPr>
                          <a:xfrm>
                            <a:off x="302675" y="1470550"/>
                            <a:ext cx="163500" cy="159000"/>
                          </a:xfrm>
                          <a:prstGeom prst="ellipse">
                            <a:avLst/>
                          </a:prstGeom>
                          <a:solidFill>
                            <a:srgbClr val="CC0000"/>
                          </a:solidFill>
                          <a:ln cap="flat" cmpd="sng" w="9525">
                            <a:solidFill>
                              <a:srgbClr val="CC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4" name="Shape 14"/>
                        <wps:spPr>
                          <a:xfrm>
                            <a:off x="2077475" y="3101050"/>
                            <a:ext cx="163500" cy="159000"/>
                          </a:xfrm>
                          <a:prstGeom prst="ellipse">
                            <a:avLst/>
                          </a:prstGeom>
                          <a:solidFill>
                            <a:srgbClr val="CC0000"/>
                          </a:solidFill>
                          <a:ln cap="flat" cmpd="sng" w="9525">
                            <a:solidFill>
                              <a:srgbClr val="CC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5" name="Shape 15"/>
                        <wps:spPr>
                          <a:xfrm>
                            <a:off x="4629200" y="2235850"/>
                            <a:ext cx="163500" cy="159000"/>
                          </a:xfrm>
                          <a:prstGeom prst="ellipse">
                            <a:avLst/>
                          </a:prstGeom>
                          <a:solidFill>
                            <a:srgbClr val="CC0000"/>
                          </a:solidFill>
                          <a:ln cap="flat" cmpd="sng" w="9525">
                            <a:solidFill>
                              <a:srgbClr val="CC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6" name="Shape 16"/>
                        <wps:spPr>
                          <a:xfrm>
                            <a:off x="5917175" y="870063"/>
                            <a:ext cx="163500" cy="159000"/>
                          </a:xfrm>
                          <a:prstGeom prst="ellipse">
                            <a:avLst/>
                          </a:prstGeom>
                          <a:solidFill>
                            <a:srgbClr val="CC0000"/>
                          </a:solidFill>
                          <a:ln cap="flat" cmpd="sng" w="9525">
                            <a:solidFill>
                              <a:srgbClr val="CC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7" name="Shape 17"/>
                        <wps:spPr>
                          <a:xfrm>
                            <a:off x="4914575" y="1540500"/>
                            <a:ext cx="163500" cy="159000"/>
                          </a:xfrm>
                          <a:prstGeom prst="ellipse">
                            <a:avLst/>
                          </a:prstGeom>
                          <a:solidFill>
                            <a:srgbClr val="CC0000"/>
                          </a:solidFill>
                          <a:ln cap="flat" cmpd="sng" w="9525">
                            <a:solidFill>
                              <a:srgbClr val="CC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8" name="Shape 18"/>
                        <wps:spPr>
                          <a:xfrm>
                            <a:off x="4496975" y="1200550"/>
                            <a:ext cx="163500" cy="159000"/>
                          </a:xfrm>
                          <a:prstGeom prst="ellipse">
                            <a:avLst/>
                          </a:prstGeom>
                          <a:solidFill>
                            <a:srgbClr val="CC0000"/>
                          </a:solidFill>
                          <a:ln cap="flat" cmpd="sng" w="9525">
                            <a:solidFill>
                              <a:srgbClr val="CC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txBox="1"/>
                        <wps:cNvPr id="19" name="Shape 19"/>
                        <wps:spPr>
                          <a:xfrm>
                            <a:off x="3486513" y="940863"/>
                            <a:ext cx="296400" cy="306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Jost SemiBold" w:cs="Jost SemiBold" w:eastAsia="Jost SemiBold" w:hAnsi="Jost SemiBold"/>
                                  <w:b w:val="0"/>
                                  <w:i w:val="0"/>
                                  <w:smallCaps w:val="0"/>
                                  <w:strike w:val="0"/>
                                  <w:color w:val="000000"/>
                                  <w:sz w:val="24"/>
                                  <w:vertAlign w:val="baseline"/>
                                </w:rPr>
                                <w:t xml:space="preserve">A</w:t>
                              </w:r>
                            </w:p>
                          </w:txbxContent>
                        </wps:txbx>
                        <wps:bodyPr anchorCtr="0" anchor="t" bIns="91425" lIns="91425" spcFirstLastPara="1" rIns="91425" wrap="square" tIns="91425">
                          <a:noAutofit/>
                        </wps:bodyPr>
                      </wps:wsp>
                      <wps:wsp>
                        <wps:cNvSpPr txBox="1"/>
                        <wps:cNvPr id="20" name="Shape 20"/>
                        <wps:spPr>
                          <a:xfrm>
                            <a:off x="3070525" y="1365388"/>
                            <a:ext cx="337500" cy="369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Jost SemiBold" w:cs="Jost SemiBold" w:eastAsia="Jost SemiBold" w:hAnsi="Jost SemiBold"/>
                                  <w:b w:val="0"/>
                                  <w:i w:val="0"/>
                                  <w:smallCaps w:val="0"/>
                                  <w:strike w:val="0"/>
                                  <w:color w:val="000000"/>
                                  <w:sz w:val="24"/>
                                  <w:vertAlign w:val="baseline"/>
                                </w:rPr>
                                <w:t xml:space="preserve">B</w:t>
                              </w:r>
                            </w:p>
                          </w:txbxContent>
                        </wps:txbx>
                        <wps:bodyPr anchorCtr="0" anchor="t" bIns="91425" lIns="91425" spcFirstLastPara="1" rIns="91425" wrap="square" tIns="91425">
                          <a:spAutoFit/>
                        </wps:bodyPr>
                      </wps:wsp>
                      <wps:wsp>
                        <wps:cNvSpPr txBox="1"/>
                        <wps:cNvPr id="21" name="Shape 21"/>
                        <wps:spPr>
                          <a:xfrm>
                            <a:off x="3362700" y="265413"/>
                            <a:ext cx="296400" cy="369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Jost SemiBold" w:cs="Jost SemiBold" w:eastAsia="Jost SemiBold" w:hAnsi="Jost SemiBold"/>
                                  <w:b w:val="0"/>
                                  <w:i w:val="0"/>
                                  <w:smallCaps w:val="0"/>
                                  <w:strike w:val="0"/>
                                  <w:color w:val="000000"/>
                                  <w:sz w:val="24"/>
                                  <w:vertAlign w:val="baseline"/>
                                </w:rPr>
                                <w:t xml:space="preserve">C</w:t>
                              </w:r>
                            </w:p>
                          </w:txbxContent>
                        </wps:txbx>
                        <wps:bodyPr anchorCtr="0" anchor="t" bIns="91425" lIns="91425" spcFirstLastPara="1" rIns="91425" wrap="square" tIns="91425">
                          <a:spAutoFit/>
                        </wps:bodyPr>
                      </wps:wsp>
                      <wps:wsp>
                        <wps:cNvSpPr txBox="1"/>
                        <wps:cNvPr id="22" name="Shape 22"/>
                        <wps:spPr>
                          <a:xfrm>
                            <a:off x="2736575" y="688738"/>
                            <a:ext cx="296400" cy="369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91425" lIns="91425" spcFirstLastPara="1" rIns="91425" wrap="square" tIns="91425">
                          <a:spAutoFit/>
                        </wps:bodyPr>
                      </wps:wsp>
                      <wps:wsp>
                        <wps:cNvSpPr txBox="1"/>
                        <wps:cNvPr id="23" name="Shape 23"/>
                        <wps:spPr>
                          <a:xfrm>
                            <a:off x="466175" y="1453488"/>
                            <a:ext cx="296400" cy="369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Jost SemiBold" w:cs="Jost SemiBold" w:eastAsia="Jost SemiBold" w:hAnsi="Jost SemiBold"/>
                                  <w:b w:val="0"/>
                                  <w:i w:val="0"/>
                                  <w:smallCaps w:val="0"/>
                                  <w:strike w:val="0"/>
                                  <w:color w:val="000000"/>
                                  <w:sz w:val="24"/>
                                  <w:vertAlign w:val="baseline"/>
                                </w:rPr>
                                <w:t xml:space="preserve">D</w:t>
                              </w:r>
                            </w:p>
                          </w:txbxContent>
                        </wps:txbx>
                        <wps:bodyPr anchorCtr="0" anchor="t" bIns="91425" lIns="91425" spcFirstLastPara="1" rIns="91425" wrap="square" tIns="91425">
                          <a:spAutoFit/>
                        </wps:bodyPr>
                      </wps:wsp>
                      <wps:wsp>
                        <wps:cNvSpPr txBox="1"/>
                        <wps:cNvPr id="24" name="Shape 24"/>
                        <wps:spPr>
                          <a:xfrm>
                            <a:off x="1422575" y="2449798"/>
                            <a:ext cx="296400" cy="369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91425" lIns="91425" spcFirstLastPara="1" rIns="91425" wrap="square" tIns="91425">
                          <a:spAutoFit/>
                        </wps:bodyPr>
                      </wps:wsp>
                      <wps:wsp>
                        <wps:cNvSpPr txBox="1"/>
                        <wps:cNvPr id="25" name="Shape 25"/>
                        <wps:spPr>
                          <a:xfrm>
                            <a:off x="2317975" y="3101038"/>
                            <a:ext cx="296400" cy="369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Jost SemiBold" w:cs="Jost SemiBold" w:eastAsia="Jost SemiBold" w:hAnsi="Jost SemiBold"/>
                                  <w:b w:val="0"/>
                                  <w:i w:val="0"/>
                                  <w:smallCaps w:val="0"/>
                                  <w:strike w:val="0"/>
                                  <w:color w:val="000000"/>
                                  <w:sz w:val="24"/>
                                  <w:vertAlign w:val="baseline"/>
                                </w:rPr>
                                <w:t xml:space="preserve">E</w:t>
                              </w:r>
                            </w:p>
                          </w:txbxContent>
                        </wps:txbx>
                        <wps:bodyPr anchorCtr="0" anchor="t" bIns="91425" lIns="91425" spcFirstLastPara="1" rIns="91425" wrap="square" tIns="91425">
                          <a:spAutoFit/>
                        </wps:bodyPr>
                      </wps:wsp>
                      <wps:wsp>
                        <wps:cNvSpPr txBox="1"/>
                        <wps:cNvPr id="26" name="Shape 26"/>
                        <wps:spPr>
                          <a:xfrm>
                            <a:off x="3890375" y="2136538"/>
                            <a:ext cx="296400" cy="369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Jost SemiBold" w:cs="Jost SemiBold" w:eastAsia="Jost SemiBold" w:hAnsi="Jost SemiBold"/>
                                  <w:b w:val="0"/>
                                  <w:i w:val="0"/>
                                  <w:smallCaps w:val="0"/>
                                  <w:strike w:val="0"/>
                                  <w:color w:val="000000"/>
                                  <w:sz w:val="24"/>
                                  <w:vertAlign w:val="baseline"/>
                                </w:rPr>
                                <w:t xml:space="preserve">F</w:t>
                              </w:r>
                            </w:p>
                          </w:txbxContent>
                        </wps:txbx>
                        <wps:bodyPr anchorCtr="0" anchor="t" bIns="91425" lIns="91425" spcFirstLastPara="1" rIns="91425" wrap="square" tIns="91425">
                          <a:spAutoFit/>
                        </wps:bodyPr>
                      </wps:wsp>
                      <wps:wsp>
                        <wps:cNvSpPr txBox="1"/>
                        <wps:cNvPr id="27" name="Shape 27"/>
                        <wps:spPr>
                          <a:xfrm>
                            <a:off x="4797650" y="2235838"/>
                            <a:ext cx="296400" cy="369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Jost SemiBold" w:cs="Jost SemiBold" w:eastAsia="Jost SemiBold" w:hAnsi="Jost SemiBold"/>
                                  <w:b w:val="0"/>
                                  <w:i w:val="0"/>
                                  <w:smallCaps w:val="0"/>
                                  <w:strike w:val="0"/>
                                  <w:color w:val="000000"/>
                                  <w:sz w:val="24"/>
                                  <w:vertAlign w:val="baseline"/>
                                </w:rPr>
                                <w:t xml:space="preserve">G</w:t>
                              </w:r>
                            </w:p>
                          </w:txbxContent>
                        </wps:txbx>
                        <wps:bodyPr anchorCtr="0" anchor="t" bIns="91425" lIns="91425" spcFirstLastPara="1" rIns="91425" wrap="square" tIns="91425">
                          <a:spAutoFit/>
                        </wps:bodyPr>
                      </wps:wsp>
                      <wps:wsp>
                        <wps:cNvSpPr txBox="1"/>
                        <wps:cNvPr id="28" name="Shape 28"/>
                        <wps:spPr>
                          <a:xfrm>
                            <a:off x="4848125" y="1645300"/>
                            <a:ext cx="296400" cy="369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Jost SemiBold" w:cs="Jost SemiBold" w:eastAsia="Jost SemiBold" w:hAnsi="Jost SemiBold"/>
                                  <w:b w:val="0"/>
                                  <w:i w:val="0"/>
                                  <w:smallCaps w:val="0"/>
                                  <w:strike w:val="0"/>
                                  <w:color w:val="000000"/>
                                  <w:sz w:val="24"/>
                                  <w:vertAlign w:val="baseline"/>
                                </w:rPr>
                                <w:t xml:space="preserve">I</w:t>
                              </w:r>
                            </w:p>
                          </w:txbxContent>
                        </wps:txbx>
                        <wps:bodyPr anchorCtr="0" anchor="t" bIns="91425" lIns="91425" spcFirstLastPara="1" rIns="91425" wrap="square" tIns="91425">
                          <a:spAutoFit/>
                        </wps:bodyPr>
                      </wps:wsp>
                      <wps:wsp>
                        <wps:cNvSpPr txBox="1"/>
                        <wps:cNvPr id="29" name="Shape 29"/>
                        <wps:spPr>
                          <a:xfrm>
                            <a:off x="4562750" y="931045"/>
                            <a:ext cx="234900" cy="369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Jost SemiBold" w:cs="Jost SemiBold" w:eastAsia="Jost SemiBold" w:hAnsi="Jost SemiBold"/>
                                  <w:b w:val="0"/>
                                  <w:i w:val="0"/>
                                  <w:smallCaps w:val="0"/>
                                  <w:strike w:val="0"/>
                                  <w:color w:val="000000"/>
                                  <w:sz w:val="24"/>
                                  <w:vertAlign w:val="baseline"/>
                                </w:rPr>
                                <w:t xml:space="preserve">J</w:t>
                              </w:r>
                            </w:p>
                          </w:txbxContent>
                        </wps:txbx>
                        <wps:bodyPr anchorCtr="0" anchor="t" bIns="91425" lIns="91425" spcFirstLastPara="1" rIns="91425" wrap="square" tIns="91425">
                          <a:spAutoFit/>
                        </wps:bodyPr>
                      </wps:wsp>
                      <wps:wsp>
                        <wps:cNvSpPr txBox="1"/>
                        <wps:cNvPr id="30" name="Shape 30"/>
                        <wps:spPr>
                          <a:xfrm>
                            <a:off x="5940075" y="1032488"/>
                            <a:ext cx="296400" cy="369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Jost SemiBold" w:cs="Jost SemiBold" w:eastAsia="Jost SemiBold" w:hAnsi="Jost SemiBold"/>
                                  <w:b w:val="0"/>
                                  <w:i w:val="0"/>
                                  <w:smallCaps w:val="0"/>
                                  <w:strike w:val="0"/>
                                  <w:color w:val="000000"/>
                                  <w:sz w:val="24"/>
                                  <w:vertAlign w:val="baseline"/>
                                </w:rPr>
                                <w:t xml:space="preserve">H</w:t>
                              </w:r>
                            </w:p>
                          </w:txbxContent>
                        </wps:txbx>
                        <wps:bodyPr anchorCtr="0" anchor="t" bIns="91425" lIns="91425" spcFirstLastPara="1" rIns="91425" wrap="square" tIns="91425">
                          <a:spAutoFit/>
                        </wps:bodyPr>
                      </wps:wsp>
                      <wps:wsp>
                        <wps:cNvSpPr/>
                        <wps:cNvPr id="31" name="Shape 31"/>
                        <wps:spPr>
                          <a:xfrm>
                            <a:off x="3836650" y="2323275"/>
                            <a:ext cx="48950" cy="480600"/>
                          </a:xfrm>
                          <a:custGeom>
                            <a:rect b="b" l="l" r="r" t="t"/>
                            <a:pathLst>
                              <a:path extrusionOk="0" h="19224" w="1958">
                                <a:moveTo>
                                  <a:pt x="819" y="19224"/>
                                </a:moveTo>
                                <a:cubicBezTo>
                                  <a:pt x="3687" y="13487"/>
                                  <a:pt x="0" y="6414"/>
                                  <a:pt x="0" y="0"/>
                                </a:cubicBezTo>
                              </a:path>
                            </a:pathLst>
                          </a:custGeom>
                          <a:noFill/>
                          <a:ln cap="flat" cmpd="sng" w="28575">
                            <a:solidFill>
                              <a:srgbClr val="1155CC"/>
                            </a:solidFill>
                            <a:prstDash val="solid"/>
                            <a:round/>
                            <a:headEnd len="med" w="med" type="none"/>
                            <a:tailEnd len="med" w="med" type="none"/>
                          </a:ln>
                        </wps:spPr>
                        <wps:bodyPr anchorCtr="0" anchor="ctr" bIns="91425" lIns="91425" spcFirstLastPara="1" rIns="91425" wrap="square" tIns="91425">
                          <a:noAutofit/>
                        </wps:bodyPr>
                      </wps:wsp>
                      <wps:wsp>
                        <wps:cNvSpPr/>
                        <wps:cNvPr id="32" name="Shape 32"/>
                        <wps:spPr>
                          <a:xfrm>
                            <a:off x="3779375" y="2241700"/>
                            <a:ext cx="163500" cy="159000"/>
                          </a:xfrm>
                          <a:prstGeom prst="ellipse">
                            <a:avLst/>
                          </a:prstGeom>
                          <a:solidFill>
                            <a:srgbClr val="CC0000"/>
                          </a:solidFill>
                          <a:ln cap="flat" cmpd="sng" w="9525">
                            <a:solidFill>
                              <a:srgbClr val="CC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33" name="Shape 33"/>
                        <wps:spPr>
                          <a:xfrm>
                            <a:off x="4126500" y="870063"/>
                            <a:ext cx="163500" cy="159000"/>
                          </a:xfrm>
                          <a:prstGeom prst="ellipse">
                            <a:avLst/>
                          </a:prstGeom>
                          <a:solidFill>
                            <a:srgbClr val="CC0000"/>
                          </a:solidFill>
                          <a:ln cap="flat" cmpd="sng" w="9525">
                            <a:solidFill>
                              <a:srgbClr val="CC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txBox="1"/>
                        <wps:cNvPr id="34" name="Shape 34"/>
                        <wps:spPr>
                          <a:xfrm>
                            <a:off x="4232725" y="764908"/>
                            <a:ext cx="234900" cy="369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Jost SemiBold" w:cs="Jost SemiBold" w:eastAsia="Jost SemiBold" w:hAnsi="Jost SemiBold"/>
                                  <w:b w:val="0"/>
                                  <w:i w:val="0"/>
                                  <w:smallCaps w:val="0"/>
                                  <w:strike w:val="0"/>
                                  <w:color w:val="000000"/>
                                  <w:sz w:val="24"/>
                                  <w:vertAlign w:val="baseline"/>
                                </w:rPr>
                                <w:t xml:space="preserve">K</w:t>
                              </w:r>
                            </w:p>
                          </w:txbxContent>
                        </wps:txbx>
                        <wps:bodyPr anchorCtr="0" anchor="t" bIns="91425" lIns="91425" spcFirstLastPara="1" rIns="91425" wrap="square" tIns="91425">
                          <a:spAutoFit/>
                        </wps:bodyPr>
                      </wps:wsp>
                      <wps:wsp>
                        <wps:cNvSpPr/>
                        <wps:cNvPr id="35" name="Shape 35"/>
                        <wps:spPr>
                          <a:xfrm>
                            <a:off x="3491926" y="634725"/>
                            <a:ext cx="675402" cy="477350"/>
                          </a:xfrm>
                          <a:custGeom>
                            <a:rect b="b" l="l" r="r" t="t"/>
                            <a:pathLst>
                              <a:path extrusionOk="0" h="19094" w="25977">
                                <a:moveTo>
                                  <a:pt x="25977" y="170"/>
                                </a:moveTo>
                                <a:cubicBezTo>
                                  <a:pt x="23943" y="170"/>
                                  <a:pt x="21360" y="-512"/>
                                  <a:pt x="19922" y="927"/>
                                </a:cubicBezTo>
                                <a:cubicBezTo>
                                  <a:pt x="17495" y="3356"/>
                                  <a:pt x="17417" y="7764"/>
                                  <a:pt x="14623" y="9759"/>
                                </a:cubicBezTo>
                                <a:cubicBezTo>
                                  <a:pt x="10937" y="12391"/>
                                  <a:pt x="5553" y="11265"/>
                                  <a:pt x="1502" y="13291"/>
                                </a:cubicBezTo>
                                <a:cubicBezTo>
                                  <a:pt x="-230" y="14157"/>
                                  <a:pt x="-587" y="18482"/>
                                  <a:pt x="1250" y="19094"/>
                                </a:cubicBezTo>
                              </a:path>
                            </a:pathLst>
                          </a:custGeom>
                          <a:noFill/>
                          <a:ln cap="flat" cmpd="sng" w="28575">
                            <a:solidFill>
                              <a:srgbClr val="1155CC"/>
                            </a:solidFill>
                            <a:prstDash val="solid"/>
                            <a:round/>
                            <a:headEnd len="med" w="med" type="none"/>
                            <a:tailEnd len="med" w="med" type="none"/>
                          </a:ln>
                        </wps:spPr>
                        <wps:bodyPr anchorCtr="0" anchor="ctr" bIns="91425" lIns="91425" spcFirstLastPara="1" rIns="91425" wrap="square" tIns="91425">
                          <a:noAutofit/>
                        </wps:bodyPr>
                      </wps:wsp>
                      <wps:wsp>
                        <wps:cNvSpPr/>
                        <wps:cNvPr id="36" name="Shape 36"/>
                        <wps:spPr>
                          <a:xfrm>
                            <a:off x="3229650" y="1084675"/>
                            <a:ext cx="296546" cy="264950"/>
                          </a:xfrm>
                          <a:custGeom>
                            <a:rect b="b" l="l" r="r" t="t"/>
                            <a:pathLst>
                              <a:path extrusionOk="0" h="10598" w="13373">
                                <a:moveTo>
                                  <a:pt x="11607" y="0"/>
                                </a:moveTo>
                                <a:cubicBezTo>
                                  <a:pt x="11607" y="2807"/>
                                  <a:pt x="14426" y="5991"/>
                                  <a:pt x="12868" y="8327"/>
                                </a:cubicBezTo>
                                <a:cubicBezTo>
                                  <a:pt x="10451" y="11951"/>
                                  <a:pt x="4131" y="9217"/>
                                  <a:pt x="0" y="10598"/>
                                </a:cubicBezTo>
                              </a:path>
                            </a:pathLst>
                          </a:custGeom>
                          <a:noFill/>
                          <a:ln cap="flat" cmpd="sng" w="28575">
                            <a:solidFill>
                              <a:srgbClr val="1155CC"/>
                            </a:solidFill>
                            <a:prstDash val="solid"/>
                            <a:round/>
                            <a:headEnd len="med" w="med" type="none"/>
                            <a:tailEnd len="med" w="med" type="none"/>
                          </a:ln>
                        </wps:spPr>
                        <wps:bodyPr anchorCtr="0" anchor="ctr" bIns="91425" lIns="91425" spcFirstLastPara="1" rIns="91425" wrap="square" tIns="91425">
                          <a:noAutofit/>
                        </wps:bodyPr>
                      </wps:wsp>
                      <wps:wsp>
                        <wps:cNvSpPr/>
                        <wps:cNvPr id="37" name="Shape 37"/>
                        <wps:spPr>
                          <a:xfrm>
                            <a:off x="3362700" y="1036188"/>
                            <a:ext cx="163500" cy="159000"/>
                          </a:xfrm>
                          <a:prstGeom prst="ellipse">
                            <a:avLst/>
                          </a:prstGeom>
                          <a:solidFill>
                            <a:srgbClr val="CC0000"/>
                          </a:solidFill>
                          <a:ln cap="flat" cmpd="sng" w="9525">
                            <a:solidFill>
                              <a:srgbClr val="CC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38" name="Shape 38"/>
                        <wps:spPr>
                          <a:xfrm>
                            <a:off x="3046292" y="613382"/>
                            <a:ext cx="291900" cy="709425"/>
                          </a:xfrm>
                          <a:custGeom>
                            <a:rect b="b" l="l" r="r" t="t"/>
                            <a:pathLst>
                              <a:path extrusionOk="0" h="28377" w="11676">
                                <a:moveTo>
                                  <a:pt x="2774" y="28378"/>
                                </a:moveTo>
                                <a:cubicBezTo>
                                  <a:pt x="5451" y="20344"/>
                                  <a:pt x="-1378" y="11400"/>
                                  <a:pt x="282" y="3096"/>
                                </a:cubicBezTo>
                                <a:cubicBezTo>
                                  <a:pt x="1049" y="-743"/>
                                  <a:pt x="7761" y="248"/>
                                  <a:pt x="11676" y="248"/>
                                </a:cubicBezTo>
                              </a:path>
                            </a:pathLst>
                          </a:custGeom>
                          <a:noFill/>
                          <a:ln cap="flat" cmpd="sng" w="28575">
                            <a:solidFill>
                              <a:srgbClr val="1155CC"/>
                            </a:solidFill>
                            <a:prstDash val="solid"/>
                            <a:round/>
                            <a:headEnd len="med" w="med" type="none"/>
                            <a:tailEnd len="med" w="med" type="none"/>
                          </a:ln>
                        </wps:spPr>
                        <wps:bodyPr anchorCtr="0" anchor="ctr" bIns="91425" lIns="91425" spcFirstLastPara="1" rIns="91425" wrap="square" tIns="91425">
                          <a:noAutofit/>
                        </wps:bodyPr>
                      </wps:wsp>
                      <wps:wsp>
                        <wps:cNvSpPr/>
                        <wps:cNvPr id="39" name="Shape 39"/>
                        <wps:spPr>
                          <a:xfrm>
                            <a:off x="3296175" y="529750"/>
                            <a:ext cx="163500" cy="159000"/>
                          </a:xfrm>
                          <a:prstGeom prst="ellipse">
                            <a:avLst/>
                          </a:prstGeom>
                          <a:solidFill>
                            <a:srgbClr val="CC0000"/>
                          </a:solidFill>
                          <a:ln cap="flat" cmpd="sng" w="9525">
                            <a:solidFill>
                              <a:srgbClr val="CC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5515838" cy="2787943"/>
                <wp:effectExtent b="0" l="0" r="0" t="0"/>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5515838" cy="2787943"/>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E">
      <w:pPr>
        <w:keepNext w:val="1"/>
        <w:keepLines w:val="1"/>
        <w:spacing w:line="259" w:lineRule="auto"/>
        <w:jc w:val="both"/>
        <w:rPr/>
      </w:pPr>
      <w:r w:rsidDel="00000000" w:rsidR="00000000" w:rsidRPr="00000000">
        <w:rPr>
          <w:rtl w:val="0"/>
        </w:rPr>
      </w:r>
    </w:p>
    <w:p w:rsidR="00000000" w:rsidDel="00000000" w:rsidP="00000000" w:rsidRDefault="00000000" w:rsidRPr="00000000" w14:paraId="0000003F">
      <w:pPr>
        <w:keepNext w:val="1"/>
        <w:keepLines w:val="1"/>
        <w:spacing w:line="259" w:lineRule="auto"/>
        <w:jc w:val="both"/>
        <w:rPr>
          <w:color w:val="ff0000"/>
        </w:rPr>
      </w:pPr>
      <w:r w:rsidDel="00000000" w:rsidR="00000000" w:rsidRPr="00000000">
        <w:rPr>
          <w:rtl w:val="0"/>
        </w:rPr>
        <w:t xml:space="preserve">Voici ci-</w:t>
      </w:r>
      <w:r w:rsidDel="00000000" w:rsidR="00000000" w:rsidRPr="00000000">
        <w:rPr>
          <w:rtl w:val="0"/>
        </w:rPr>
        <w:t xml:space="preserve">dessus</w:t>
      </w:r>
      <w:r w:rsidDel="00000000" w:rsidR="00000000" w:rsidRPr="00000000">
        <w:rPr>
          <w:rtl w:val="0"/>
        </w:rPr>
        <w:t xml:space="preserve"> le parcours que nous avons emprunté pour effectuer des enquêtes sensorielles et définir nos lieux “apaisants”, “problématiques”, et “entre deux”. </w:t>
      </w:r>
      <w:r w:rsidDel="00000000" w:rsidR="00000000" w:rsidRPr="00000000">
        <w:rPr>
          <w:rtl w:val="0"/>
        </w:rPr>
        <w:t xml:space="preserve">Avec cette classification simple nous avons catégorisé 11 lieux.</w:t>
      </w:r>
      <w:r w:rsidDel="00000000" w:rsidR="00000000" w:rsidRPr="00000000">
        <w:rPr>
          <w:rtl w:val="0"/>
        </w:rPr>
      </w:r>
    </w:p>
    <w:p w:rsidR="00000000" w:rsidDel="00000000" w:rsidP="00000000" w:rsidRDefault="00000000" w:rsidRPr="00000000" w14:paraId="00000040">
      <w:pPr>
        <w:keepNext w:val="1"/>
        <w:keepLines w:val="1"/>
        <w:spacing w:after="160" w:line="259" w:lineRule="auto"/>
        <w:jc w:val="both"/>
        <w:rPr/>
      </w:pPr>
      <w:r w:rsidDel="00000000" w:rsidR="00000000" w:rsidRPr="00000000">
        <w:rPr>
          <w:rtl w:val="0"/>
        </w:rPr>
      </w:r>
    </w:p>
    <w:p w:rsidR="00000000" w:rsidDel="00000000" w:rsidP="00000000" w:rsidRDefault="00000000" w:rsidRPr="00000000" w14:paraId="00000041">
      <w:pPr>
        <w:keepNext w:val="1"/>
        <w:keepLines w:val="1"/>
        <w:spacing w:after="0" w:line="259" w:lineRule="auto"/>
        <w:jc w:val="center"/>
        <w:rPr>
          <w:b w:val="1"/>
          <w:shd w:fill="ea9999" w:val="clear"/>
        </w:rPr>
      </w:pPr>
      <w:r w:rsidDel="00000000" w:rsidR="00000000" w:rsidRPr="00000000">
        <w:rPr>
          <w:b w:val="1"/>
          <w:shd w:fill="b6d7a8" w:val="clear"/>
          <w:rtl w:val="0"/>
        </w:rPr>
        <w:t xml:space="preserve">Zone Apaisante</w:t>
      </w:r>
      <w:r w:rsidDel="00000000" w:rsidR="00000000" w:rsidRPr="00000000">
        <w:rPr>
          <w:b w:val="1"/>
          <w:rtl w:val="0"/>
        </w:rPr>
        <w:t xml:space="preserve">/</w:t>
      </w:r>
      <w:r w:rsidDel="00000000" w:rsidR="00000000" w:rsidRPr="00000000">
        <w:rPr>
          <w:b w:val="1"/>
          <w:shd w:fill="f9cb9c" w:val="clear"/>
          <w:rtl w:val="0"/>
        </w:rPr>
        <w:t xml:space="preserve"> entre deux </w:t>
      </w:r>
      <w:r w:rsidDel="00000000" w:rsidR="00000000" w:rsidRPr="00000000">
        <w:rPr>
          <w:b w:val="1"/>
          <w:rtl w:val="0"/>
        </w:rPr>
        <w:t xml:space="preserve">/</w:t>
      </w:r>
      <w:r w:rsidDel="00000000" w:rsidR="00000000" w:rsidRPr="00000000">
        <w:rPr>
          <w:b w:val="1"/>
          <w:rtl w:val="0"/>
        </w:rPr>
        <w:t xml:space="preserve"> </w:t>
      </w:r>
      <w:r w:rsidDel="00000000" w:rsidR="00000000" w:rsidRPr="00000000">
        <w:rPr>
          <w:b w:val="1"/>
          <w:shd w:fill="ea9999" w:val="clear"/>
          <w:rtl w:val="0"/>
        </w:rPr>
        <w:t xml:space="preserve">Zone Problématique</w:t>
      </w:r>
    </w:p>
    <w:p w:rsidR="00000000" w:rsidDel="00000000" w:rsidP="00000000" w:rsidRDefault="00000000" w:rsidRPr="00000000" w14:paraId="00000042">
      <w:pPr>
        <w:keepNext w:val="1"/>
        <w:keepLines w:val="1"/>
        <w:spacing w:after="0" w:line="259" w:lineRule="auto"/>
        <w:jc w:val="center"/>
        <w:rPr>
          <w:b w:val="1"/>
          <w:shd w:fill="ea9999" w:val="clear"/>
        </w:rPr>
      </w:pPr>
      <w:r w:rsidDel="00000000" w:rsidR="00000000" w:rsidRPr="00000000">
        <w:rPr>
          <w:rtl w:val="0"/>
        </w:rPr>
      </w:r>
    </w:p>
    <w:p w:rsidR="00000000" w:rsidDel="00000000" w:rsidP="00000000" w:rsidRDefault="00000000" w:rsidRPr="00000000" w14:paraId="00000043">
      <w:pPr>
        <w:keepNext w:val="1"/>
        <w:keepLines w:val="1"/>
        <w:numPr>
          <w:ilvl w:val="0"/>
          <w:numId w:val="7"/>
        </w:numPr>
        <w:spacing w:after="0" w:before="0" w:lineRule="auto"/>
        <w:ind w:left="720" w:hanging="360"/>
        <w:jc w:val="both"/>
        <w:rPr>
          <w:b w:val="1"/>
          <w:shd w:fill="b6d7a8" w:val="clear"/>
        </w:rPr>
      </w:pPr>
      <w:r w:rsidDel="00000000" w:rsidR="00000000" w:rsidRPr="00000000">
        <w:rPr>
          <w:b w:val="1"/>
          <w:shd w:fill="b6d7a8" w:val="clear"/>
          <w:rtl w:val="0"/>
        </w:rPr>
        <w:t xml:space="preserve">A : Eglise</w:t>
      </w:r>
    </w:p>
    <w:p w:rsidR="00000000" w:rsidDel="00000000" w:rsidP="00000000" w:rsidRDefault="00000000" w:rsidRPr="00000000" w14:paraId="00000044">
      <w:pPr>
        <w:keepNext w:val="1"/>
        <w:keepLines w:val="1"/>
        <w:numPr>
          <w:ilvl w:val="1"/>
          <w:numId w:val="7"/>
        </w:numPr>
        <w:spacing w:after="0" w:before="0" w:lineRule="auto"/>
        <w:ind w:left="1440" w:hanging="360"/>
        <w:jc w:val="both"/>
        <w:rPr>
          <w:b w:val="1"/>
        </w:rPr>
      </w:pPr>
      <w:r w:rsidDel="00000000" w:rsidR="00000000" w:rsidRPr="00000000">
        <w:rPr>
          <w:rtl w:val="0"/>
        </w:rPr>
        <w:t xml:space="preserve">P</w:t>
      </w:r>
      <w:r w:rsidDel="00000000" w:rsidR="00000000" w:rsidRPr="00000000">
        <w:rPr>
          <w:rtl w:val="0"/>
        </w:rPr>
        <w:t xml:space="preserve">assage pavé relativement bruyant</w:t>
      </w:r>
    </w:p>
    <w:p w:rsidR="00000000" w:rsidDel="00000000" w:rsidP="00000000" w:rsidRDefault="00000000" w:rsidRPr="00000000" w14:paraId="00000045">
      <w:pPr>
        <w:keepNext w:val="1"/>
        <w:keepLines w:val="1"/>
        <w:numPr>
          <w:ilvl w:val="1"/>
          <w:numId w:val="7"/>
        </w:numPr>
        <w:spacing w:after="0" w:before="0" w:lineRule="auto"/>
        <w:ind w:left="1440" w:hanging="360"/>
        <w:jc w:val="both"/>
        <w:rPr>
          <w:b w:val="1"/>
        </w:rPr>
      </w:pPr>
      <w:r w:rsidDel="00000000" w:rsidR="00000000" w:rsidRPr="00000000">
        <w:rPr>
          <w:rtl w:val="0"/>
        </w:rPr>
        <w:t xml:space="preserve">Circulation routière modérée / absence de bruit lorsqu’il n’y a pas de passage</w:t>
      </w:r>
    </w:p>
    <w:p w:rsidR="00000000" w:rsidDel="00000000" w:rsidP="00000000" w:rsidRDefault="00000000" w:rsidRPr="00000000" w14:paraId="00000046">
      <w:pPr>
        <w:keepNext w:val="1"/>
        <w:keepLines w:val="1"/>
        <w:numPr>
          <w:ilvl w:val="1"/>
          <w:numId w:val="7"/>
        </w:numPr>
        <w:spacing w:after="0" w:before="0" w:lineRule="auto"/>
        <w:ind w:left="1440" w:hanging="360"/>
        <w:jc w:val="both"/>
        <w:rPr>
          <w:b w:val="1"/>
        </w:rPr>
      </w:pPr>
      <w:r w:rsidDel="00000000" w:rsidR="00000000" w:rsidRPr="00000000">
        <w:rPr>
          <w:rtl w:val="0"/>
        </w:rPr>
        <w:t xml:space="preserve">Relativement éloignée du centre-ville</w:t>
      </w:r>
    </w:p>
    <w:p w:rsidR="00000000" w:rsidDel="00000000" w:rsidP="00000000" w:rsidRDefault="00000000" w:rsidRPr="00000000" w14:paraId="00000047">
      <w:pPr>
        <w:keepNext w:val="1"/>
        <w:keepLines w:val="1"/>
        <w:numPr>
          <w:ilvl w:val="1"/>
          <w:numId w:val="7"/>
        </w:numPr>
        <w:spacing w:after="0" w:before="0" w:lineRule="auto"/>
        <w:ind w:left="1440" w:hanging="360"/>
        <w:jc w:val="both"/>
        <w:rPr>
          <w:b w:val="1"/>
        </w:rPr>
      </w:pPr>
      <w:r w:rsidDel="00000000" w:rsidR="00000000" w:rsidRPr="00000000">
        <w:rPr>
          <w:rtl w:val="0"/>
        </w:rPr>
        <w:t xml:space="preserve">Absence de voie de circulation principale</w:t>
      </w:r>
    </w:p>
    <w:p w:rsidR="00000000" w:rsidDel="00000000" w:rsidP="00000000" w:rsidRDefault="00000000" w:rsidRPr="00000000" w14:paraId="00000048">
      <w:pPr>
        <w:keepNext w:val="1"/>
        <w:keepLines w:val="1"/>
        <w:numPr>
          <w:ilvl w:val="1"/>
          <w:numId w:val="7"/>
        </w:numPr>
        <w:spacing w:after="0" w:before="0" w:lineRule="auto"/>
        <w:ind w:left="1440" w:hanging="360"/>
        <w:jc w:val="both"/>
        <w:rPr/>
      </w:pPr>
      <w:r w:rsidDel="00000000" w:rsidR="00000000" w:rsidRPr="00000000">
        <w:rPr>
          <w:rtl w:val="0"/>
        </w:rPr>
        <w:t xml:space="preserve">Espace ouvert et frais, permet une bonne circulation du vent</w:t>
      </w:r>
    </w:p>
    <w:p w:rsidR="00000000" w:rsidDel="00000000" w:rsidP="00000000" w:rsidRDefault="00000000" w:rsidRPr="00000000" w14:paraId="00000049">
      <w:pPr>
        <w:keepNext w:val="1"/>
        <w:keepLines w:val="1"/>
        <w:spacing w:after="0" w:before="0" w:lineRule="auto"/>
        <w:ind w:left="0" w:firstLine="0"/>
        <w:jc w:val="both"/>
        <w:rPr>
          <w:sz w:val="10"/>
          <w:szCs w:val="10"/>
        </w:rPr>
      </w:pPr>
      <w:r w:rsidDel="00000000" w:rsidR="00000000" w:rsidRPr="00000000">
        <w:rPr>
          <w:rtl w:val="0"/>
        </w:rPr>
      </w:r>
    </w:p>
    <w:p w:rsidR="00000000" w:rsidDel="00000000" w:rsidP="00000000" w:rsidRDefault="00000000" w:rsidRPr="00000000" w14:paraId="0000004A">
      <w:pPr>
        <w:keepNext w:val="1"/>
        <w:keepLines w:val="1"/>
        <w:spacing w:after="0" w:before="0" w:lineRule="auto"/>
        <w:ind w:left="0" w:firstLine="0"/>
        <w:jc w:val="both"/>
        <w:rPr/>
      </w:pPr>
      <w:r w:rsidDel="00000000" w:rsidR="00000000" w:rsidRPr="00000000">
        <w:rPr>
          <w:rtl w:val="0"/>
        </w:rPr>
        <w:t xml:space="preserve">Malgré son caractère apaisant, c</w:t>
      </w:r>
      <w:r w:rsidDel="00000000" w:rsidR="00000000" w:rsidRPr="00000000">
        <w:rPr>
          <w:rtl w:val="0"/>
        </w:rPr>
        <w:t xml:space="preserve">et espace reste relativement dangereux en raison de son intersection place Jean XXIII qui ne rend pas les déplacements instinctifs pour les piétons. La place n’est pas du tout favorable au déplacement des personnes malvoyantes.</w:t>
      </w:r>
    </w:p>
    <w:p w:rsidR="00000000" w:rsidDel="00000000" w:rsidP="00000000" w:rsidRDefault="00000000" w:rsidRPr="00000000" w14:paraId="0000004B">
      <w:pPr>
        <w:keepNext w:val="1"/>
        <w:keepLines w:val="1"/>
        <w:spacing w:after="0" w:before="0" w:lineRule="auto"/>
        <w:ind w:left="0" w:firstLine="0"/>
        <w:jc w:val="both"/>
        <w:rPr/>
      </w:pPr>
      <w:r w:rsidDel="00000000" w:rsidR="00000000" w:rsidRPr="00000000">
        <w:rPr>
          <w:rtl w:val="0"/>
        </w:rPr>
      </w:r>
    </w:p>
    <w:p w:rsidR="00000000" w:rsidDel="00000000" w:rsidP="00000000" w:rsidRDefault="00000000" w:rsidRPr="00000000" w14:paraId="0000004C">
      <w:pPr>
        <w:keepNext w:val="1"/>
        <w:keepLines w:val="1"/>
        <w:spacing w:after="0" w:before="0" w:lineRule="auto"/>
        <w:jc w:val="both"/>
        <w:rPr/>
      </w:pPr>
      <w:r w:rsidDel="00000000" w:rsidR="00000000" w:rsidRPr="00000000">
        <w:rPr>
          <w:rtl w:val="0"/>
        </w:rPr>
      </w:r>
    </w:p>
    <w:p w:rsidR="00000000" w:rsidDel="00000000" w:rsidP="00000000" w:rsidRDefault="00000000" w:rsidRPr="00000000" w14:paraId="0000004D">
      <w:pPr>
        <w:keepNext w:val="1"/>
        <w:keepLines w:val="1"/>
        <w:numPr>
          <w:ilvl w:val="0"/>
          <w:numId w:val="5"/>
        </w:numPr>
        <w:spacing w:after="0" w:before="0" w:lineRule="auto"/>
        <w:ind w:left="720" w:hanging="360"/>
        <w:jc w:val="both"/>
        <w:rPr>
          <w:b w:val="1"/>
          <w:shd w:fill="b6d7a8" w:val="clear"/>
        </w:rPr>
      </w:pPr>
      <w:r w:rsidDel="00000000" w:rsidR="00000000" w:rsidRPr="00000000">
        <w:rPr>
          <w:b w:val="1"/>
          <w:shd w:fill="b6d7a8" w:val="clear"/>
          <w:rtl w:val="0"/>
        </w:rPr>
        <w:t xml:space="preserve">B : Théâtre de l'Hôtel de ville / Entrée du parking</w:t>
      </w:r>
    </w:p>
    <w:p w:rsidR="00000000" w:rsidDel="00000000" w:rsidP="00000000" w:rsidRDefault="00000000" w:rsidRPr="00000000" w14:paraId="0000004E">
      <w:pPr>
        <w:keepNext w:val="1"/>
        <w:keepLines w:val="1"/>
        <w:numPr>
          <w:ilvl w:val="1"/>
          <w:numId w:val="7"/>
        </w:numPr>
        <w:spacing w:after="0" w:before="0" w:lineRule="auto"/>
        <w:ind w:left="1440" w:hanging="360"/>
        <w:jc w:val="both"/>
        <w:rPr>
          <w:b w:val="1"/>
        </w:rPr>
      </w:pPr>
      <w:r w:rsidDel="00000000" w:rsidR="00000000" w:rsidRPr="00000000">
        <w:rPr>
          <w:rtl w:val="0"/>
        </w:rPr>
        <w:t xml:space="preserve">Présence d’un parking (capacité de 80 places)</w:t>
      </w:r>
    </w:p>
    <w:p w:rsidR="00000000" w:rsidDel="00000000" w:rsidP="00000000" w:rsidRDefault="00000000" w:rsidRPr="00000000" w14:paraId="0000004F">
      <w:pPr>
        <w:keepNext w:val="1"/>
        <w:keepLines w:val="1"/>
        <w:numPr>
          <w:ilvl w:val="1"/>
          <w:numId w:val="7"/>
        </w:numPr>
        <w:spacing w:after="0" w:before="0" w:lineRule="auto"/>
        <w:ind w:left="1440" w:hanging="360"/>
        <w:jc w:val="both"/>
        <w:rPr/>
      </w:pPr>
      <w:r w:rsidDel="00000000" w:rsidR="00000000" w:rsidRPr="00000000">
        <w:rPr>
          <w:rtl w:val="0"/>
        </w:rPr>
        <w:t xml:space="preserve">E</w:t>
      </w:r>
      <w:r w:rsidDel="00000000" w:rsidR="00000000" w:rsidRPr="00000000">
        <w:rPr>
          <w:rtl w:val="0"/>
        </w:rPr>
        <w:t xml:space="preserve">ndroit bien dégagé et ensoleillé </w:t>
      </w:r>
    </w:p>
    <w:p w:rsidR="00000000" w:rsidDel="00000000" w:rsidP="00000000" w:rsidRDefault="00000000" w:rsidRPr="00000000" w14:paraId="00000050">
      <w:pPr>
        <w:keepNext w:val="1"/>
        <w:keepLines w:val="1"/>
        <w:numPr>
          <w:ilvl w:val="1"/>
          <w:numId w:val="7"/>
        </w:numPr>
        <w:spacing w:after="0" w:before="0" w:lineRule="auto"/>
        <w:ind w:left="1440" w:hanging="360"/>
        <w:jc w:val="both"/>
        <w:rPr/>
      </w:pPr>
      <w:r w:rsidDel="00000000" w:rsidR="00000000" w:rsidRPr="00000000">
        <w:rPr>
          <w:rtl w:val="0"/>
        </w:rPr>
        <w:t xml:space="preserve">Endroit très végétalisé</w:t>
      </w:r>
    </w:p>
    <w:p w:rsidR="00000000" w:rsidDel="00000000" w:rsidP="00000000" w:rsidRDefault="00000000" w:rsidRPr="00000000" w14:paraId="00000051">
      <w:pPr>
        <w:keepNext w:val="1"/>
        <w:keepLines w:val="1"/>
        <w:numPr>
          <w:ilvl w:val="1"/>
          <w:numId w:val="7"/>
        </w:numPr>
        <w:spacing w:after="0" w:before="0" w:lineRule="auto"/>
        <w:ind w:left="1440" w:hanging="360"/>
        <w:jc w:val="both"/>
        <w:rPr/>
      </w:pPr>
      <w:r w:rsidDel="00000000" w:rsidR="00000000" w:rsidRPr="00000000">
        <w:rPr>
          <w:rtl w:val="0"/>
        </w:rPr>
        <w:t xml:space="preserve">Parking relativement “encombré”, </w:t>
      </w:r>
    </w:p>
    <w:p w:rsidR="00000000" w:rsidDel="00000000" w:rsidP="00000000" w:rsidRDefault="00000000" w:rsidRPr="00000000" w14:paraId="00000052">
      <w:pPr>
        <w:keepNext w:val="1"/>
        <w:keepLines w:val="1"/>
        <w:numPr>
          <w:ilvl w:val="1"/>
          <w:numId w:val="7"/>
        </w:numPr>
        <w:spacing w:after="0" w:before="0" w:lineRule="auto"/>
        <w:ind w:left="1440" w:hanging="360"/>
        <w:jc w:val="both"/>
        <w:rPr/>
      </w:pPr>
      <w:r w:rsidDel="00000000" w:rsidR="00000000" w:rsidRPr="00000000">
        <w:rPr>
          <w:rtl w:val="0"/>
        </w:rPr>
        <w:t xml:space="preserve">Calme, peu mouvementée (dépend de l’heure)</w:t>
      </w:r>
    </w:p>
    <w:p w:rsidR="00000000" w:rsidDel="00000000" w:rsidP="00000000" w:rsidRDefault="00000000" w:rsidRPr="00000000" w14:paraId="00000053">
      <w:pPr>
        <w:keepNext w:val="1"/>
        <w:keepLines w:val="1"/>
        <w:numPr>
          <w:ilvl w:val="1"/>
          <w:numId w:val="7"/>
        </w:numPr>
        <w:spacing w:after="0" w:before="0" w:lineRule="auto"/>
        <w:ind w:left="1440" w:hanging="360"/>
        <w:jc w:val="both"/>
        <w:rPr/>
      </w:pPr>
      <w:r w:rsidDel="00000000" w:rsidR="00000000" w:rsidRPr="00000000">
        <w:rPr>
          <w:rtl w:val="0"/>
        </w:rPr>
        <w:t xml:space="preserve">Chant des oiseaux </w:t>
      </w:r>
    </w:p>
    <w:p w:rsidR="00000000" w:rsidDel="00000000" w:rsidP="00000000" w:rsidRDefault="00000000" w:rsidRPr="00000000" w14:paraId="00000054">
      <w:pPr>
        <w:keepNext w:val="1"/>
        <w:keepLines w:val="1"/>
        <w:spacing w:after="0" w:before="0" w:lineRule="auto"/>
        <w:ind w:left="0" w:firstLine="0"/>
        <w:jc w:val="both"/>
        <w:rPr/>
      </w:pPr>
      <w:r w:rsidDel="00000000" w:rsidR="00000000" w:rsidRPr="00000000">
        <w:rPr>
          <w:rtl w:val="0"/>
        </w:rPr>
      </w:r>
    </w:p>
    <w:p w:rsidR="00000000" w:rsidDel="00000000" w:rsidP="00000000" w:rsidRDefault="00000000" w:rsidRPr="00000000" w14:paraId="00000055">
      <w:pPr>
        <w:keepNext w:val="1"/>
        <w:keepLines w:val="1"/>
        <w:numPr>
          <w:ilvl w:val="0"/>
          <w:numId w:val="2"/>
        </w:numPr>
        <w:spacing w:after="0" w:before="0" w:lineRule="auto"/>
        <w:ind w:left="720" w:hanging="360"/>
        <w:jc w:val="both"/>
        <w:rPr>
          <w:b w:val="1"/>
          <w:shd w:fill="f9cb9c" w:val="clear"/>
        </w:rPr>
      </w:pPr>
      <w:r w:rsidDel="00000000" w:rsidR="00000000" w:rsidRPr="00000000">
        <w:rPr>
          <w:b w:val="1"/>
          <w:shd w:fill="f9cb9c" w:val="clear"/>
          <w:rtl w:val="0"/>
        </w:rPr>
        <w:t xml:space="preserve">C : Parking entre le restaurant Bijane et l’école St. Guillaume (rue de la Ranloue)</w:t>
      </w:r>
    </w:p>
    <w:p w:rsidR="00000000" w:rsidDel="00000000" w:rsidP="00000000" w:rsidRDefault="00000000" w:rsidRPr="00000000" w14:paraId="00000056">
      <w:pPr>
        <w:keepNext w:val="1"/>
        <w:keepLines w:val="1"/>
        <w:numPr>
          <w:ilvl w:val="1"/>
          <w:numId w:val="2"/>
        </w:numPr>
        <w:spacing w:after="0" w:before="0" w:lineRule="auto"/>
        <w:ind w:left="1440" w:hanging="360"/>
        <w:jc w:val="both"/>
        <w:rPr>
          <w:b w:val="1"/>
        </w:rPr>
      </w:pPr>
      <w:r w:rsidDel="00000000" w:rsidR="00000000" w:rsidRPr="00000000">
        <w:rPr>
          <w:rtl w:val="0"/>
        </w:rPr>
        <w:t xml:space="preserve">Bruyant mais pas énormément </w:t>
      </w:r>
    </w:p>
    <w:p w:rsidR="00000000" w:rsidDel="00000000" w:rsidP="00000000" w:rsidRDefault="00000000" w:rsidRPr="00000000" w14:paraId="00000057">
      <w:pPr>
        <w:keepNext w:val="1"/>
        <w:keepLines w:val="1"/>
        <w:numPr>
          <w:ilvl w:val="1"/>
          <w:numId w:val="2"/>
        </w:numPr>
        <w:spacing w:after="0" w:before="0" w:lineRule="auto"/>
        <w:ind w:left="1440" w:hanging="360"/>
        <w:jc w:val="both"/>
        <w:rPr>
          <w:b w:val="1"/>
        </w:rPr>
      </w:pPr>
      <w:r w:rsidDel="00000000" w:rsidR="00000000" w:rsidRPr="00000000">
        <w:rPr>
          <w:rtl w:val="0"/>
        </w:rPr>
        <w:t xml:space="preserve">Pas apaisant non plus car le bruit des enfants se fait entendre (relatif à l'école)</w:t>
      </w:r>
    </w:p>
    <w:p w:rsidR="00000000" w:rsidDel="00000000" w:rsidP="00000000" w:rsidRDefault="00000000" w:rsidRPr="00000000" w14:paraId="00000058">
      <w:pPr>
        <w:keepNext w:val="1"/>
        <w:keepLines w:val="1"/>
        <w:numPr>
          <w:ilvl w:val="1"/>
          <w:numId w:val="2"/>
        </w:numPr>
        <w:spacing w:after="0" w:before="0" w:lineRule="auto"/>
        <w:ind w:left="1440" w:hanging="360"/>
        <w:jc w:val="both"/>
        <w:rPr>
          <w:b w:val="1"/>
        </w:rPr>
      </w:pPr>
      <w:r w:rsidDel="00000000" w:rsidR="00000000" w:rsidRPr="00000000">
        <w:rPr>
          <w:rtl w:val="0"/>
        </w:rPr>
        <w:t xml:space="preserve">Ni calme ni bruyant</w:t>
      </w:r>
    </w:p>
    <w:p w:rsidR="00000000" w:rsidDel="00000000" w:rsidP="00000000" w:rsidRDefault="00000000" w:rsidRPr="00000000" w14:paraId="00000059">
      <w:pPr>
        <w:keepNext w:val="1"/>
        <w:keepLines w:val="1"/>
        <w:numPr>
          <w:ilvl w:val="1"/>
          <w:numId w:val="2"/>
        </w:numPr>
        <w:spacing w:after="0" w:before="0" w:lineRule="auto"/>
        <w:ind w:left="1440" w:hanging="360"/>
        <w:jc w:val="both"/>
        <w:rPr>
          <w:b w:val="1"/>
        </w:rPr>
      </w:pPr>
      <w:r w:rsidDel="00000000" w:rsidR="00000000" w:rsidRPr="00000000">
        <w:rPr>
          <w:rtl w:val="0"/>
        </w:rPr>
        <w:t xml:space="preserve">Peu fréquenté le matin, plus dans l’après-midi</w:t>
      </w:r>
    </w:p>
    <w:p w:rsidR="00000000" w:rsidDel="00000000" w:rsidP="00000000" w:rsidRDefault="00000000" w:rsidRPr="00000000" w14:paraId="0000005A">
      <w:pPr>
        <w:keepNext w:val="1"/>
        <w:keepLines w:val="1"/>
        <w:numPr>
          <w:ilvl w:val="1"/>
          <w:numId w:val="2"/>
        </w:numPr>
        <w:spacing w:after="0" w:before="0" w:lineRule="auto"/>
        <w:ind w:left="1440" w:hanging="360"/>
        <w:jc w:val="both"/>
        <w:rPr/>
      </w:pPr>
      <w:r w:rsidDel="00000000" w:rsidR="00000000" w:rsidRPr="00000000">
        <w:rPr>
          <w:rtl w:val="0"/>
        </w:rPr>
        <w:t xml:space="preserve">Flux moyen de 1 voiture par minute</w:t>
      </w:r>
    </w:p>
    <w:p w:rsidR="00000000" w:rsidDel="00000000" w:rsidP="00000000" w:rsidRDefault="00000000" w:rsidRPr="00000000" w14:paraId="0000005B">
      <w:pPr>
        <w:keepNext w:val="1"/>
        <w:keepLines w:val="1"/>
        <w:numPr>
          <w:ilvl w:val="1"/>
          <w:numId w:val="2"/>
        </w:numPr>
        <w:spacing w:after="0" w:before="0" w:lineRule="auto"/>
        <w:ind w:left="1440" w:hanging="360"/>
        <w:jc w:val="both"/>
        <w:rPr/>
      </w:pPr>
      <w:r w:rsidDel="00000000" w:rsidR="00000000" w:rsidRPr="00000000">
        <w:rPr>
          <w:rtl w:val="0"/>
        </w:rPr>
        <w:t xml:space="preserve">On entend les voitures circulant vers l'Église et le Village Pierre Rabhi</w:t>
      </w:r>
    </w:p>
    <w:p w:rsidR="00000000" w:rsidDel="00000000" w:rsidP="00000000" w:rsidRDefault="00000000" w:rsidRPr="00000000" w14:paraId="0000005C">
      <w:pPr>
        <w:keepNext w:val="1"/>
        <w:keepLines w:val="1"/>
        <w:spacing w:after="0" w:before="0" w:lineRule="auto"/>
        <w:jc w:val="both"/>
        <w:rPr/>
      </w:pPr>
      <w:r w:rsidDel="00000000" w:rsidR="00000000" w:rsidRPr="00000000">
        <w:rPr>
          <w:rtl w:val="0"/>
        </w:rPr>
      </w:r>
    </w:p>
    <w:p w:rsidR="00000000" w:rsidDel="00000000" w:rsidP="00000000" w:rsidRDefault="00000000" w:rsidRPr="00000000" w14:paraId="0000005D">
      <w:pPr>
        <w:keepNext w:val="1"/>
        <w:keepLines w:val="1"/>
        <w:numPr>
          <w:ilvl w:val="0"/>
          <w:numId w:val="4"/>
        </w:numPr>
        <w:spacing w:after="0" w:before="0" w:lineRule="auto"/>
        <w:ind w:left="720" w:hanging="360"/>
        <w:jc w:val="both"/>
        <w:rPr>
          <w:b w:val="1"/>
          <w:shd w:fill="b6d7a8" w:val="clear"/>
        </w:rPr>
      </w:pPr>
      <w:r w:rsidDel="00000000" w:rsidR="00000000" w:rsidRPr="00000000">
        <w:rPr>
          <w:b w:val="1"/>
          <w:shd w:fill="b6d7a8" w:val="clear"/>
          <w:rtl w:val="0"/>
        </w:rPr>
        <w:t xml:space="preserve">D : Médiathèque</w:t>
      </w:r>
    </w:p>
    <w:p w:rsidR="00000000" w:rsidDel="00000000" w:rsidP="00000000" w:rsidRDefault="00000000" w:rsidRPr="00000000" w14:paraId="0000005E">
      <w:pPr>
        <w:keepNext w:val="1"/>
        <w:keepLines w:val="1"/>
        <w:numPr>
          <w:ilvl w:val="1"/>
          <w:numId w:val="4"/>
        </w:numPr>
        <w:spacing w:after="0" w:before="0" w:lineRule="auto"/>
        <w:ind w:left="1440" w:hanging="360"/>
        <w:jc w:val="both"/>
        <w:rPr>
          <w:b w:val="1"/>
        </w:rPr>
      </w:pPr>
      <w:r w:rsidDel="00000000" w:rsidR="00000000" w:rsidRPr="00000000">
        <w:rPr>
          <w:rtl w:val="0"/>
        </w:rPr>
        <w:t xml:space="preserve">Un peu fréquenté par les habitants</w:t>
      </w:r>
    </w:p>
    <w:p w:rsidR="00000000" w:rsidDel="00000000" w:rsidP="00000000" w:rsidRDefault="00000000" w:rsidRPr="00000000" w14:paraId="0000005F">
      <w:pPr>
        <w:keepNext w:val="1"/>
        <w:keepLines w:val="1"/>
        <w:numPr>
          <w:ilvl w:val="1"/>
          <w:numId w:val="4"/>
        </w:numPr>
        <w:spacing w:after="0" w:before="0" w:lineRule="auto"/>
        <w:ind w:left="1440" w:hanging="360"/>
        <w:jc w:val="both"/>
        <w:rPr>
          <w:b w:val="1"/>
        </w:rPr>
      </w:pPr>
      <w:r w:rsidDel="00000000" w:rsidR="00000000" w:rsidRPr="00000000">
        <w:rPr>
          <w:rtl w:val="0"/>
        </w:rPr>
        <w:t xml:space="preserve">Endroit propice au calme, à la détente, à l’amusement, …</w:t>
      </w:r>
    </w:p>
    <w:p w:rsidR="00000000" w:rsidDel="00000000" w:rsidP="00000000" w:rsidRDefault="00000000" w:rsidRPr="00000000" w14:paraId="00000060">
      <w:pPr>
        <w:keepNext w:val="1"/>
        <w:keepLines w:val="1"/>
        <w:numPr>
          <w:ilvl w:val="1"/>
          <w:numId w:val="4"/>
        </w:numPr>
        <w:spacing w:after="0" w:before="0" w:lineRule="auto"/>
        <w:ind w:left="1440" w:hanging="360"/>
        <w:jc w:val="both"/>
        <w:rPr/>
      </w:pPr>
      <w:r w:rsidDel="00000000" w:rsidR="00000000" w:rsidRPr="00000000">
        <w:rPr>
          <w:rtl w:val="0"/>
        </w:rPr>
        <w:t xml:space="preserve">L'endroit considéré calme (sans prendre en considération les travaux) a l'air relaxant</w:t>
      </w:r>
    </w:p>
    <w:p w:rsidR="00000000" w:rsidDel="00000000" w:rsidP="00000000" w:rsidRDefault="00000000" w:rsidRPr="00000000" w14:paraId="00000061">
      <w:pPr>
        <w:keepNext w:val="1"/>
        <w:keepLines w:val="1"/>
        <w:numPr>
          <w:ilvl w:val="1"/>
          <w:numId w:val="4"/>
        </w:numPr>
        <w:spacing w:after="0" w:before="0" w:lineRule="auto"/>
        <w:ind w:left="1440" w:hanging="360"/>
        <w:jc w:val="both"/>
        <w:rPr/>
      </w:pPr>
      <w:r w:rsidDel="00000000" w:rsidR="00000000" w:rsidRPr="00000000">
        <w:rPr>
          <w:rtl w:val="0"/>
        </w:rPr>
        <w:t xml:space="preserve">Verdure, exposé au soleil, bancs à l’ombre…</w:t>
      </w:r>
    </w:p>
    <w:p w:rsidR="00000000" w:rsidDel="00000000" w:rsidP="00000000" w:rsidRDefault="00000000" w:rsidRPr="00000000" w14:paraId="00000062">
      <w:pPr>
        <w:keepNext w:val="1"/>
        <w:keepLines w:val="1"/>
        <w:numPr>
          <w:ilvl w:val="1"/>
          <w:numId w:val="4"/>
        </w:numPr>
        <w:spacing w:after="0" w:before="0" w:lineRule="auto"/>
        <w:ind w:left="1440" w:hanging="360"/>
        <w:jc w:val="both"/>
        <w:rPr/>
      </w:pPr>
      <w:r w:rsidDel="00000000" w:rsidR="00000000" w:rsidRPr="00000000">
        <w:rPr>
          <w:rtl w:val="0"/>
        </w:rPr>
        <w:t xml:space="preserve">On entend très peu les voitures</w:t>
      </w:r>
    </w:p>
    <w:p w:rsidR="00000000" w:rsidDel="00000000" w:rsidP="00000000" w:rsidRDefault="00000000" w:rsidRPr="00000000" w14:paraId="00000063">
      <w:pPr>
        <w:keepNext w:val="1"/>
        <w:keepLines w:val="1"/>
        <w:spacing w:after="0" w:before="0" w:lineRule="auto"/>
        <w:jc w:val="both"/>
        <w:rPr/>
      </w:pPr>
      <w:r w:rsidDel="00000000" w:rsidR="00000000" w:rsidRPr="00000000">
        <w:rPr>
          <w:rtl w:val="0"/>
        </w:rPr>
      </w:r>
    </w:p>
    <w:p w:rsidR="00000000" w:rsidDel="00000000" w:rsidP="00000000" w:rsidRDefault="00000000" w:rsidRPr="00000000" w14:paraId="00000064">
      <w:pPr>
        <w:keepNext w:val="1"/>
        <w:keepLines w:val="1"/>
        <w:numPr>
          <w:ilvl w:val="0"/>
          <w:numId w:val="4"/>
        </w:numPr>
        <w:spacing w:after="0" w:before="0" w:lineRule="auto"/>
        <w:ind w:left="720" w:hanging="360"/>
        <w:jc w:val="both"/>
        <w:rPr>
          <w:b w:val="1"/>
          <w:shd w:fill="b6d7a8" w:val="clear"/>
        </w:rPr>
      </w:pPr>
      <w:r w:rsidDel="00000000" w:rsidR="00000000" w:rsidRPr="00000000">
        <w:rPr>
          <w:b w:val="1"/>
          <w:shd w:fill="b6d7a8" w:val="clear"/>
          <w:rtl w:val="0"/>
        </w:rPr>
        <w:t xml:space="preserve">E : Parc de l’Europe</w:t>
      </w:r>
    </w:p>
    <w:p w:rsidR="00000000" w:rsidDel="00000000" w:rsidP="00000000" w:rsidRDefault="00000000" w:rsidRPr="00000000" w14:paraId="00000065">
      <w:pPr>
        <w:keepNext w:val="1"/>
        <w:keepLines w:val="1"/>
        <w:numPr>
          <w:ilvl w:val="1"/>
          <w:numId w:val="4"/>
        </w:numPr>
        <w:spacing w:after="0" w:before="0" w:lineRule="auto"/>
        <w:ind w:left="1440" w:hanging="360"/>
        <w:jc w:val="both"/>
        <w:rPr>
          <w:b w:val="1"/>
        </w:rPr>
      </w:pPr>
      <w:r w:rsidDel="00000000" w:rsidR="00000000" w:rsidRPr="00000000">
        <w:rPr>
          <w:rtl w:val="0"/>
        </w:rPr>
        <w:t xml:space="preserve">Parc fréquenté par quelques individus (étudiants, personnes âgées…)</w:t>
      </w:r>
    </w:p>
    <w:p w:rsidR="00000000" w:rsidDel="00000000" w:rsidP="00000000" w:rsidRDefault="00000000" w:rsidRPr="00000000" w14:paraId="00000066">
      <w:pPr>
        <w:keepNext w:val="1"/>
        <w:keepLines w:val="1"/>
        <w:numPr>
          <w:ilvl w:val="1"/>
          <w:numId w:val="4"/>
        </w:numPr>
        <w:spacing w:after="0" w:before="0" w:lineRule="auto"/>
        <w:ind w:left="1440" w:hanging="360"/>
        <w:jc w:val="both"/>
        <w:rPr>
          <w:b w:val="1"/>
        </w:rPr>
      </w:pPr>
      <w:r w:rsidDel="00000000" w:rsidR="00000000" w:rsidRPr="00000000">
        <w:rPr>
          <w:rtl w:val="0"/>
        </w:rPr>
        <w:t xml:space="preserve">Ambiance plus calme et apaisante, aménagé et relaxant </w:t>
      </w:r>
    </w:p>
    <w:p w:rsidR="00000000" w:rsidDel="00000000" w:rsidP="00000000" w:rsidRDefault="00000000" w:rsidRPr="00000000" w14:paraId="00000067">
      <w:pPr>
        <w:keepNext w:val="1"/>
        <w:keepLines w:val="1"/>
        <w:numPr>
          <w:ilvl w:val="1"/>
          <w:numId w:val="4"/>
        </w:numPr>
        <w:spacing w:after="0" w:before="0" w:lineRule="auto"/>
        <w:ind w:left="1440" w:hanging="360"/>
        <w:jc w:val="both"/>
        <w:rPr>
          <w:b w:val="1"/>
        </w:rPr>
      </w:pPr>
      <w:r w:rsidDel="00000000" w:rsidR="00000000" w:rsidRPr="00000000">
        <w:rPr>
          <w:rFonts w:ascii="Arial Unicode MS" w:cs="Arial Unicode MS" w:eastAsia="Arial Unicode MS" w:hAnsi="Arial Unicode MS"/>
          <w:rtl w:val="0"/>
        </w:rPr>
        <w:t xml:space="preserve">Peu bruyant → </w:t>
      </w:r>
      <w:r w:rsidDel="00000000" w:rsidR="00000000" w:rsidRPr="00000000">
        <w:rPr>
          <w:color w:val="0d0d0d"/>
          <w:rtl w:val="0"/>
        </w:rPr>
        <w:t xml:space="preserve">endroit est bien isolé du bruit des voitures</w:t>
      </w:r>
      <w:r w:rsidDel="00000000" w:rsidR="00000000" w:rsidRPr="00000000">
        <w:rPr>
          <w:rtl w:val="0"/>
        </w:rPr>
      </w:r>
    </w:p>
    <w:p w:rsidR="00000000" w:rsidDel="00000000" w:rsidP="00000000" w:rsidRDefault="00000000" w:rsidRPr="00000000" w14:paraId="00000068">
      <w:pPr>
        <w:keepNext w:val="1"/>
        <w:keepLines w:val="1"/>
        <w:numPr>
          <w:ilvl w:val="1"/>
          <w:numId w:val="4"/>
        </w:numPr>
        <w:spacing w:after="0" w:before="0" w:lineRule="auto"/>
        <w:ind w:left="1440" w:hanging="360"/>
        <w:jc w:val="both"/>
        <w:rPr>
          <w:b w:val="1"/>
        </w:rPr>
      </w:pPr>
      <w:r w:rsidDel="00000000" w:rsidR="00000000" w:rsidRPr="00000000">
        <w:rPr>
          <w:rtl w:val="0"/>
        </w:rPr>
        <w:t xml:space="preserve">Décrit comme étant mal entretenu par plusieurs habitants (tonte raisonnée)</w:t>
      </w:r>
      <w:r w:rsidDel="00000000" w:rsidR="00000000" w:rsidRPr="00000000">
        <w:rPr>
          <w:rtl w:val="0"/>
        </w:rPr>
      </w:r>
    </w:p>
    <w:p w:rsidR="00000000" w:rsidDel="00000000" w:rsidP="00000000" w:rsidRDefault="00000000" w:rsidRPr="00000000" w14:paraId="00000069">
      <w:pPr>
        <w:keepNext w:val="1"/>
        <w:keepLines w:val="1"/>
        <w:numPr>
          <w:ilvl w:val="1"/>
          <w:numId w:val="4"/>
        </w:numPr>
        <w:spacing w:after="0" w:before="0" w:lineRule="auto"/>
        <w:ind w:left="1440" w:hanging="360"/>
        <w:jc w:val="both"/>
        <w:rPr/>
      </w:pPr>
      <w:r w:rsidDel="00000000" w:rsidR="00000000" w:rsidRPr="00000000">
        <w:rPr>
          <w:color w:val="0d0d0d"/>
          <w:rtl w:val="0"/>
        </w:rPr>
        <w:t xml:space="preserve">Parc</w:t>
      </w:r>
      <w:r w:rsidDel="00000000" w:rsidR="00000000" w:rsidRPr="00000000">
        <w:rPr>
          <w:color w:val="0d0d0d"/>
          <w:rtl w:val="0"/>
        </w:rPr>
        <w:t xml:space="preserve"> équipé de </w:t>
      </w:r>
      <w:r w:rsidDel="00000000" w:rsidR="00000000" w:rsidRPr="00000000">
        <w:rPr>
          <w:color w:val="0d0d0d"/>
          <w:rtl w:val="0"/>
        </w:rPr>
        <w:t xml:space="preserve">jeux / </w:t>
      </w:r>
      <w:r w:rsidDel="00000000" w:rsidR="00000000" w:rsidRPr="00000000">
        <w:rPr>
          <w:color w:val="0d0d0d"/>
          <w:rtl w:val="0"/>
        </w:rPr>
        <w:t xml:space="preserve">également un lieu de passage pour les étudiants</w:t>
      </w:r>
    </w:p>
    <w:p w:rsidR="00000000" w:rsidDel="00000000" w:rsidP="00000000" w:rsidRDefault="00000000" w:rsidRPr="00000000" w14:paraId="0000006A">
      <w:pPr>
        <w:keepNext w:val="1"/>
        <w:keepLines w:val="1"/>
        <w:numPr>
          <w:ilvl w:val="1"/>
          <w:numId w:val="4"/>
        </w:numPr>
        <w:spacing w:after="0" w:before="0" w:lineRule="auto"/>
        <w:ind w:left="1440" w:hanging="360"/>
        <w:jc w:val="both"/>
        <w:rPr>
          <w:color w:val="0d0d0d"/>
        </w:rPr>
      </w:pPr>
      <w:r w:rsidDel="00000000" w:rsidR="00000000" w:rsidRPr="00000000">
        <w:rPr>
          <w:color w:val="0d0d0d"/>
          <w:rtl w:val="0"/>
        </w:rPr>
        <w:t xml:space="preserve">Les oiseaux très présents</w:t>
      </w:r>
    </w:p>
    <w:p w:rsidR="00000000" w:rsidDel="00000000" w:rsidP="00000000" w:rsidRDefault="00000000" w:rsidRPr="00000000" w14:paraId="0000006B">
      <w:pPr>
        <w:keepNext w:val="1"/>
        <w:keepLines w:val="1"/>
        <w:numPr>
          <w:ilvl w:val="1"/>
          <w:numId w:val="4"/>
        </w:numPr>
        <w:spacing w:after="0" w:before="0" w:lineRule="auto"/>
        <w:ind w:left="1440" w:hanging="360"/>
        <w:jc w:val="both"/>
        <w:rPr>
          <w:color w:val="0d0d0d"/>
        </w:rPr>
      </w:pPr>
      <w:r w:rsidDel="00000000" w:rsidR="00000000" w:rsidRPr="00000000">
        <w:rPr>
          <w:color w:val="0d0d0d"/>
          <w:rtl w:val="0"/>
        </w:rPr>
        <w:t xml:space="preserve">Odeur de fleur, de nature</w:t>
      </w:r>
    </w:p>
    <w:p w:rsidR="00000000" w:rsidDel="00000000" w:rsidP="00000000" w:rsidRDefault="00000000" w:rsidRPr="00000000" w14:paraId="0000006C">
      <w:pPr>
        <w:keepNext w:val="1"/>
        <w:keepLines w:val="1"/>
        <w:numPr>
          <w:ilvl w:val="1"/>
          <w:numId w:val="4"/>
        </w:numPr>
        <w:spacing w:after="0" w:before="0" w:lineRule="auto"/>
        <w:ind w:left="1440" w:hanging="360"/>
        <w:jc w:val="both"/>
        <w:rPr>
          <w:color w:val="0d0d0d"/>
        </w:rPr>
      </w:pPr>
      <w:r w:rsidDel="00000000" w:rsidR="00000000" w:rsidRPr="00000000">
        <w:rPr>
          <w:color w:val="0d0d0d"/>
          <w:rtl w:val="0"/>
        </w:rPr>
        <w:t xml:space="preserve">Il y a de l’ombre mais aussi des espaces au soleil</w:t>
      </w:r>
    </w:p>
    <w:p w:rsidR="00000000" w:rsidDel="00000000" w:rsidP="00000000" w:rsidRDefault="00000000" w:rsidRPr="00000000" w14:paraId="0000006D">
      <w:pPr>
        <w:keepNext w:val="1"/>
        <w:keepLines w:val="1"/>
        <w:numPr>
          <w:ilvl w:val="1"/>
          <w:numId w:val="4"/>
        </w:numPr>
        <w:spacing w:after="0" w:before="0" w:lineRule="auto"/>
        <w:ind w:left="1440" w:hanging="360"/>
        <w:jc w:val="both"/>
        <w:rPr>
          <w:color w:val="0d0d0d"/>
        </w:rPr>
      </w:pPr>
      <w:r w:rsidDel="00000000" w:rsidR="00000000" w:rsidRPr="00000000">
        <w:rPr>
          <w:color w:val="0d0d0d"/>
          <w:rtl w:val="0"/>
        </w:rPr>
        <w:t xml:space="preserve">espace ouvert </w:t>
      </w:r>
    </w:p>
    <w:p w:rsidR="00000000" w:rsidDel="00000000" w:rsidP="00000000" w:rsidRDefault="00000000" w:rsidRPr="00000000" w14:paraId="0000006E">
      <w:pPr>
        <w:keepNext w:val="1"/>
        <w:keepLines w:val="1"/>
        <w:numPr>
          <w:ilvl w:val="1"/>
          <w:numId w:val="4"/>
        </w:numPr>
        <w:spacing w:after="0" w:before="0" w:lineRule="auto"/>
        <w:ind w:left="1440" w:hanging="360"/>
        <w:jc w:val="both"/>
        <w:rPr>
          <w:color w:val="0d0d0d"/>
        </w:rPr>
      </w:pPr>
      <w:r w:rsidDel="00000000" w:rsidR="00000000" w:rsidRPr="00000000">
        <w:rPr>
          <w:color w:val="0d0d0d"/>
          <w:rtl w:val="0"/>
        </w:rPr>
        <w:t xml:space="preserve">endroit de vie, les gens y sont à l’aise, entendue rire au loin</w:t>
      </w:r>
    </w:p>
    <w:p w:rsidR="00000000" w:rsidDel="00000000" w:rsidP="00000000" w:rsidRDefault="00000000" w:rsidRPr="00000000" w14:paraId="0000006F">
      <w:pPr>
        <w:keepNext w:val="1"/>
        <w:keepLines w:val="1"/>
        <w:spacing w:after="0" w:before="0" w:lineRule="auto"/>
        <w:ind w:left="0" w:firstLine="0"/>
        <w:jc w:val="both"/>
        <w:rPr>
          <w:color w:val="0d0d0d"/>
        </w:rPr>
      </w:pPr>
      <w:r w:rsidDel="00000000" w:rsidR="00000000" w:rsidRPr="00000000">
        <w:rPr>
          <w:rtl w:val="0"/>
        </w:rPr>
      </w:r>
    </w:p>
    <w:p w:rsidR="00000000" w:rsidDel="00000000" w:rsidP="00000000" w:rsidRDefault="00000000" w:rsidRPr="00000000" w14:paraId="00000070">
      <w:pPr>
        <w:keepNext w:val="1"/>
        <w:keepLines w:val="1"/>
        <w:numPr>
          <w:ilvl w:val="0"/>
          <w:numId w:val="4"/>
        </w:numPr>
        <w:spacing w:after="0" w:before="0" w:lineRule="auto"/>
        <w:ind w:left="720" w:hanging="360"/>
        <w:jc w:val="both"/>
        <w:rPr>
          <w:b w:val="1"/>
          <w:shd w:fill="f9cb9c" w:val="clear"/>
        </w:rPr>
      </w:pPr>
      <w:r w:rsidDel="00000000" w:rsidR="00000000" w:rsidRPr="00000000">
        <w:rPr>
          <w:b w:val="1"/>
          <w:shd w:fill="f9cb9c" w:val="clear"/>
          <w:rtl w:val="0"/>
        </w:rPr>
        <w:t xml:space="preserve">F : École maternelle Sainte Marie (rue René Bazin)</w:t>
      </w:r>
    </w:p>
    <w:p w:rsidR="00000000" w:rsidDel="00000000" w:rsidP="00000000" w:rsidRDefault="00000000" w:rsidRPr="00000000" w14:paraId="00000071">
      <w:pPr>
        <w:keepNext w:val="1"/>
        <w:keepLines w:val="1"/>
        <w:numPr>
          <w:ilvl w:val="1"/>
          <w:numId w:val="4"/>
        </w:numPr>
        <w:spacing w:after="0" w:before="0" w:lineRule="auto"/>
        <w:ind w:left="1440" w:hanging="360"/>
        <w:jc w:val="both"/>
        <w:rPr>
          <w:b w:val="1"/>
        </w:rPr>
      </w:pPr>
      <w:r w:rsidDel="00000000" w:rsidR="00000000" w:rsidRPr="00000000">
        <w:rPr>
          <w:rtl w:val="0"/>
        </w:rPr>
        <w:t xml:space="preserve">Rue à sens unique donc circulation automobile réduite</w:t>
      </w:r>
    </w:p>
    <w:p w:rsidR="00000000" w:rsidDel="00000000" w:rsidP="00000000" w:rsidRDefault="00000000" w:rsidRPr="00000000" w14:paraId="00000072">
      <w:pPr>
        <w:keepNext w:val="1"/>
        <w:keepLines w:val="1"/>
        <w:numPr>
          <w:ilvl w:val="1"/>
          <w:numId w:val="4"/>
        </w:numPr>
        <w:spacing w:after="0" w:before="0" w:lineRule="auto"/>
        <w:ind w:left="1440" w:hanging="360"/>
        <w:jc w:val="both"/>
        <w:rPr>
          <w:b w:val="1"/>
        </w:rPr>
      </w:pPr>
      <w:r w:rsidDel="00000000" w:rsidR="00000000" w:rsidRPr="00000000">
        <w:rPr>
          <w:rtl w:val="0"/>
        </w:rPr>
        <w:t xml:space="preserve">Plutôt calme, on entend les oiseaux</w:t>
      </w:r>
    </w:p>
    <w:p w:rsidR="00000000" w:rsidDel="00000000" w:rsidP="00000000" w:rsidRDefault="00000000" w:rsidRPr="00000000" w14:paraId="00000073">
      <w:pPr>
        <w:keepNext w:val="1"/>
        <w:keepLines w:val="1"/>
        <w:numPr>
          <w:ilvl w:val="1"/>
          <w:numId w:val="4"/>
        </w:numPr>
        <w:spacing w:after="0" w:before="0" w:lineRule="auto"/>
        <w:ind w:left="1440" w:hanging="360"/>
        <w:jc w:val="both"/>
        <w:rPr/>
      </w:pPr>
      <w:r w:rsidDel="00000000" w:rsidR="00000000" w:rsidRPr="00000000">
        <w:rPr>
          <w:rtl w:val="0"/>
        </w:rPr>
        <w:t xml:space="preserve">Passage de voitures important le matin (parents amènent leurs enfants à l’école)</w:t>
      </w:r>
    </w:p>
    <w:p w:rsidR="00000000" w:rsidDel="00000000" w:rsidP="00000000" w:rsidRDefault="00000000" w:rsidRPr="00000000" w14:paraId="00000074">
      <w:pPr>
        <w:keepNext w:val="1"/>
        <w:keepLines w:val="1"/>
        <w:numPr>
          <w:ilvl w:val="1"/>
          <w:numId w:val="4"/>
        </w:numPr>
        <w:spacing w:after="0" w:before="0" w:lineRule="auto"/>
        <w:ind w:left="1440" w:hanging="360"/>
        <w:jc w:val="both"/>
        <w:rPr/>
      </w:pPr>
      <w:r w:rsidDel="00000000" w:rsidR="00000000" w:rsidRPr="00000000">
        <w:rPr>
          <w:rtl w:val="0"/>
        </w:rPr>
        <w:t xml:space="preserve">Passage de voitures plus restreint l’après-midi, surtout le mercredi (pas d’école)</w:t>
      </w:r>
    </w:p>
    <w:p w:rsidR="00000000" w:rsidDel="00000000" w:rsidP="00000000" w:rsidRDefault="00000000" w:rsidRPr="00000000" w14:paraId="00000075">
      <w:pPr>
        <w:keepNext w:val="1"/>
        <w:keepLines w:val="1"/>
        <w:numPr>
          <w:ilvl w:val="1"/>
          <w:numId w:val="4"/>
        </w:numPr>
        <w:spacing w:after="0" w:before="0" w:lineRule="auto"/>
        <w:ind w:left="1440" w:hanging="360"/>
        <w:jc w:val="both"/>
        <w:rPr/>
      </w:pPr>
      <w:r w:rsidDel="00000000" w:rsidR="00000000" w:rsidRPr="00000000">
        <w:rPr>
          <w:rtl w:val="0"/>
        </w:rPr>
        <w:t xml:space="preserve">Très peu de piétons et de vélos</w:t>
      </w:r>
    </w:p>
    <w:p w:rsidR="00000000" w:rsidDel="00000000" w:rsidP="00000000" w:rsidRDefault="00000000" w:rsidRPr="00000000" w14:paraId="00000076">
      <w:pPr>
        <w:keepNext w:val="1"/>
        <w:keepLines w:val="1"/>
        <w:numPr>
          <w:ilvl w:val="1"/>
          <w:numId w:val="4"/>
        </w:numPr>
        <w:spacing w:after="0" w:before="0" w:lineRule="auto"/>
        <w:ind w:left="1440" w:hanging="360"/>
        <w:jc w:val="both"/>
        <w:rPr/>
      </w:pPr>
      <w:r w:rsidDel="00000000" w:rsidR="00000000" w:rsidRPr="00000000">
        <w:rPr>
          <w:rtl w:val="0"/>
        </w:rPr>
        <w:t xml:space="preserve">Calme, impression d’être coupé du reste de la ville </w:t>
      </w:r>
    </w:p>
    <w:p w:rsidR="00000000" w:rsidDel="00000000" w:rsidP="00000000" w:rsidRDefault="00000000" w:rsidRPr="00000000" w14:paraId="00000077">
      <w:pPr>
        <w:keepNext w:val="1"/>
        <w:keepLines w:val="1"/>
        <w:numPr>
          <w:ilvl w:val="1"/>
          <w:numId w:val="4"/>
        </w:numPr>
        <w:spacing w:after="0" w:before="0" w:lineRule="auto"/>
        <w:ind w:left="1440" w:hanging="360"/>
        <w:jc w:val="both"/>
        <w:rPr/>
      </w:pPr>
      <w:r w:rsidDel="00000000" w:rsidR="00000000" w:rsidRPr="00000000">
        <w:rPr>
          <w:rtl w:val="0"/>
        </w:rPr>
        <w:t xml:space="preserve">Bruit des voitures persiste au loin</w:t>
      </w:r>
    </w:p>
    <w:p w:rsidR="00000000" w:rsidDel="00000000" w:rsidP="00000000" w:rsidRDefault="00000000" w:rsidRPr="00000000" w14:paraId="00000078">
      <w:pPr>
        <w:keepNext w:val="1"/>
        <w:keepLines w:val="1"/>
        <w:numPr>
          <w:ilvl w:val="1"/>
          <w:numId w:val="4"/>
        </w:numPr>
        <w:spacing w:after="0" w:before="0" w:lineRule="auto"/>
        <w:ind w:left="1440" w:hanging="360"/>
        <w:jc w:val="both"/>
        <w:rPr>
          <w:u w:val="none"/>
        </w:rPr>
      </w:pPr>
      <w:r w:rsidDel="00000000" w:rsidR="00000000" w:rsidRPr="00000000">
        <w:rPr>
          <w:rtl w:val="0"/>
        </w:rPr>
        <w:t xml:space="preserve">Reste dangereux : </w:t>
      </w:r>
    </w:p>
    <w:p w:rsidR="00000000" w:rsidDel="00000000" w:rsidP="00000000" w:rsidRDefault="00000000" w:rsidRPr="00000000" w14:paraId="00000079">
      <w:pPr>
        <w:keepNext w:val="1"/>
        <w:keepLines w:val="1"/>
        <w:numPr>
          <w:ilvl w:val="2"/>
          <w:numId w:val="4"/>
        </w:numPr>
        <w:spacing w:after="0" w:before="0" w:lineRule="auto"/>
        <w:ind w:left="2160" w:hanging="360"/>
        <w:jc w:val="both"/>
        <w:rPr>
          <w:u w:val="none"/>
        </w:rPr>
      </w:pPr>
      <w:r w:rsidDel="00000000" w:rsidR="00000000" w:rsidRPr="00000000">
        <w:rPr>
          <w:rtl w:val="0"/>
        </w:rPr>
        <w:t xml:space="preserve">voie partagée cyclistes / automobilistes</w:t>
      </w:r>
    </w:p>
    <w:p w:rsidR="00000000" w:rsidDel="00000000" w:rsidP="00000000" w:rsidRDefault="00000000" w:rsidRPr="00000000" w14:paraId="0000007A">
      <w:pPr>
        <w:keepNext w:val="1"/>
        <w:keepLines w:val="1"/>
        <w:numPr>
          <w:ilvl w:val="2"/>
          <w:numId w:val="4"/>
        </w:numPr>
        <w:spacing w:after="0" w:before="0" w:lineRule="auto"/>
        <w:ind w:left="2160" w:hanging="360"/>
        <w:jc w:val="both"/>
        <w:rPr>
          <w:u w:val="none"/>
        </w:rPr>
      </w:pPr>
      <w:r w:rsidDel="00000000" w:rsidR="00000000" w:rsidRPr="00000000">
        <w:rPr>
          <w:rFonts w:ascii="Arial Unicode MS" w:cs="Arial Unicode MS" w:eastAsia="Arial Unicode MS" w:hAnsi="Arial Unicode MS"/>
          <w:rtl w:val="0"/>
        </w:rPr>
        <w:t xml:space="preserve">Rue étroite → les voitures se garent sur les trottoires</w:t>
      </w:r>
    </w:p>
    <w:p w:rsidR="00000000" w:rsidDel="00000000" w:rsidP="00000000" w:rsidRDefault="00000000" w:rsidRPr="00000000" w14:paraId="0000007B">
      <w:pPr>
        <w:keepNext w:val="1"/>
        <w:keepLines w:val="1"/>
        <w:spacing w:after="0" w:before="0" w:lineRule="auto"/>
        <w:ind w:left="0" w:firstLine="0"/>
        <w:jc w:val="both"/>
        <w:rPr/>
      </w:pPr>
      <w:r w:rsidDel="00000000" w:rsidR="00000000" w:rsidRPr="00000000">
        <w:rPr>
          <w:rtl w:val="0"/>
        </w:rPr>
      </w:r>
    </w:p>
    <w:p w:rsidR="00000000" w:rsidDel="00000000" w:rsidP="00000000" w:rsidRDefault="00000000" w:rsidRPr="00000000" w14:paraId="0000007C">
      <w:pPr>
        <w:keepNext w:val="1"/>
        <w:keepLines w:val="1"/>
        <w:spacing w:after="0" w:before="0" w:lineRule="auto"/>
        <w:ind w:left="0" w:firstLine="0"/>
        <w:jc w:val="both"/>
        <w:rPr/>
      </w:pPr>
      <w:r w:rsidDel="00000000" w:rsidR="00000000" w:rsidRPr="00000000">
        <w:rPr>
          <w:rtl w:val="0"/>
        </w:rPr>
      </w:r>
    </w:p>
    <w:p w:rsidR="00000000" w:rsidDel="00000000" w:rsidP="00000000" w:rsidRDefault="00000000" w:rsidRPr="00000000" w14:paraId="0000007D">
      <w:pPr>
        <w:keepNext w:val="1"/>
        <w:keepLines w:val="1"/>
        <w:spacing w:after="0" w:before="0" w:lineRule="auto"/>
        <w:ind w:left="0" w:firstLine="0"/>
        <w:jc w:val="both"/>
        <w:rPr/>
      </w:pPr>
      <w:r w:rsidDel="00000000" w:rsidR="00000000" w:rsidRPr="00000000">
        <w:rPr>
          <w:rtl w:val="0"/>
        </w:rPr>
      </w:r>
    </w:p>
    <w:p w:rsidR="00000000" w:rsidDel="00000000" w:rsidP="00000000" w:rsidRDefault="00000000" w:rsidRPr="00000000" w14:paraId="0000007E">
      <w:pPr>
        <w:keepNext w:val="1"/>
        <w:keepLines w:val="1"/>
        <w:spacing w:after="0" w:before="0" w:lineRule="auto"/>
        <w:ind w:left="0" w:firstLine="0"/>
        <w:jc w:val="both"/>
        <w:rPr/>
      </w:pPr>
      <w:r w:rsidDel="00000000" w:rsidR="00000000" w:rsidRPr="00000000">
        <w:rPr>
          <w:rtl w:val="0"/>
        </w:rPr>
      </w:r>
    </w:p>
    <w:p w:rsidR="00000000" w:rsidDel="00000000" w:rsidP="00000000" w:rsidRDefault="00000000" w:rsidRPr="00000000" w14:paraId="0000007F">
      <w:pPr>
        <w:keepNext w:val="1"/>
        <w:keepLines w:val="1"/>
        <w:numPr>
          <w:ilvl w:val="0"/>
          <w:numId w:val="4"/>
        </w:numPr>
        <w:spacing w:after="0" w:before="0" w:lineRule="auto"/>
        <w:ind w:left="720" w:hanging="360"/>
        <w:jc w:val="both"/>
        <w:rPr>
          <w:b w:val="1"/>
        </w:rPr>
      </w:pPr>
      <w:r w:rsidDel="00000000" w:rsidR="00000000" w:rsidRPr="00000000">
        <w:rPr>
          <w:b w:val="1"/>
          <w:shd w:fill="ea9999" w:val="clear"/>
          <w:rtl w:val="0"/>
        </w:rPr>
        <w:t xml:space="preserve">G : Parking Super U :</w:t>
      </w:r>
    </w:p>
    <w:p w:rsidR="00000000" w:rsidDel="00000000" w:rsidP="00000000" w:rsidRDefault="00000000" w:rsidRPr="00000000" w14:paraId="00000080">
      <w:pPr>
        <w:keepNext w:val="1"/>
        <w:keepLines w:val="1"/>
        <w:numPr>
          <w:ilvl w:val="1"/>
          <w:numId w:val="4"/>
        </w:numPr>
        <w:spacing w:after="0" w:before="0" w:lineRule="auto"/>
        <w:ind w:left="1440" w:hanging="360"/>
        <w:jc w:val="both"/>
        <w:rPr>
          <w:b w:val="1"/>
        </w:rPr>
      </w:pPr>
      <w:r w:rsidDel="00000000" w:rsidR="00000000" w:rsidRPr="00000000">
        <w:rPr>
          <w:rtl w:val="0"/>
        </w:rPr>
        <w:t xml:space="preserve">Lieu le plus bruyant et donc moins apaisant en raison de son attraction</w:t>
      </w:r>
    </w:p>
    <w:p w:rsidR="00000000" w:rsidDel="00000000" w:rsidP="00000000" w:rsidRDefault="00000000" w:rsidRPr="00000000" w14:paraId="00000081">
      <w:pPr>
        <w:keepNext w:val="1"/>
        <w:keepLines w:val="1"/>
        <w:numPr>
          <w:ilvl w:val="1"/>
          <w:numId w:val="4"/>
        </w:numPr>
        <w:spacing w:after="0" w:before="0" w:lineRule="auto"/>
        <w:ind w:left="1440" w:hanging="360"/>
        <w:jc w:val="both"/>
        <w:rPr>
          <w:b w:val="1"/>
        </w:rPr>
      </w:pPr>
      <w:r w:rsidDel="00000000" w:rsidR="00000000" w:rsidRPr="00000000">
        <w:rPr>
          <w:rtl w:val="0"/>
        </w:rPr>
        <w:t xml:space="preserve">Très fréquenté pour </w:t>
      </w:r>
      <w:r w:rsidDel="00000000" w:rsidR="00000000" w:rsidRPr="00000000">
        <w:rPr>
          <w:rtl w:val="0"/>
        </w:rPr>
        <w:t xml:space="preserve">le supermarché</w:t>
      </w:r>
      <w:r w:rsidDel="00000000" w:rsidR="00000000" w:rsidRPr="00000000">
        <w:rPr>
          <w:rtl w:val="0"/>
        </w:rPr>
        <w:t xml:space="preserve"> et les commerces / services aux alentours</w:t>
      </w:r>
    </w:p>
    <w:p w:rsidR="00000000" w:rsidDel="00000000" w:rsidP="00000000" w:rsidRDefault="00000000" w:rsidRPr="00000000" w14:paraId="00000082">
      <w:pPr>
        <w:keepNext w:val="1"/>
        <w:keepLines w:val="1"/>
        <w:numPr>
          <w:ilvl w:val="1"/>
          <w:numId w:val="4"/>
        </w:numPr>
        <w:spacing w:after="0" w:before="0" w:lineRule="auto"/>
        <w:ind w:left="1440" w:hanging="360"/>
        <w:jc w:val="both"/>
        <w:rPr>
          <w:b w:val="1"/>
        </w:rPr>
      </w:pPr>
      <w:r w:rsidDel="00000000" w:rsidR="00000000" w:rsidRPr="00000000">
        <w:rPr>
          <w:rFonts w:ascii="Arial Unicode MS" w:cs="Arial Unicode MS" w:eastAsia="Arial Unicode MS" w:hAnsi="Arial Unicode MS"/>
          <w:rtl w:val="0"/>
        </w:rPr>
        <w:t xml:space="preserve">Présence importante de voitures et de la foule ⇒ nuisances sonores</w:t>
      </w:r>
    </w:p>
    <w:p w:rsidR="00000000" w:rsidDel="00000000" w:rsidP="00000000" w:rsidRDefault="00000000" w:rsidRPr="00000000" w14:paraId="00000083">
      <w:pPr>
        <w:keepNext w:val="1"/>
        <w:keepLines w:val="1"/>
        <w:numPr>
          <w:ilvl w:val="1"/>
          <w:numId w:val="4"/>
        </w:numPr>
        <w:spacing w:after="0" w:before="0" w:lineRule="auto"/>
        <w:ind w:left="1440" w:hanging="360"/>
        <w:jc w:val="both"/>
        <w:rPr>
          <w:b w:val="1"/>
        </w:rPr>
      </w:pPr>
      <w:r w:rsidDel="00000000" w:rsidR="00000000" w:rsidRPr="00000000">
        <w:rPr>
          <w:rtl w:val="0"/>
        </w:rPr>
        <w:t xml:space="preserve">Cohabitation des piétons, vélos et voitures sur cette espace</w:t>
      </w:r>
    </w:p>
    <w:p w:rsidR="00000000" w:rsidDel="00000000" w:rsidP="00000000" w:rsidRDefault="00000000" w:rsidRPr="00000000" w14:paraId="00000084">
      <w:pPr>
        <w:keepNext w:val="1"/>
        <w:keepLines w:val="1"/>
        <w:numPr>
          <w:ilvl w:val="1"/>
          <w:numId w:val="4"/>
        </w:numPr>
        <w:spacing w:after="0" w:before="0" w:lineRule="auto"/>
        <w:ind w:left="1440" w:hanging="360"/>
        <w:jc w:val="both"/>
        <w:rPr/>
      </w:pPr>
      <w:r w:rsidDel="00000000" w:rsidR="00000000" w:rsidRPr="00000000">
        <w:rPr>
          <w:rtl w:val="0"/>
        </w:rPr>
        <w:t xml:space="preserve">Ressenti “stressant” car beaucoup d’information (commerces, bruits partout)</w:t>
      </w:r>
    </w:p>
    <w:p w:rsidR="00000000" w:rsidDel="00000000" w:rsidP="00000000" w:rsidRDefault="00000000" w:rsidRPr="00000000" w14:paraId="00000085">
      <w:pPr>
        <w:keepNext w:val="1"/>
        <w:keepLines w:val="1"/>
        <w:numPr>
          <w:ilvl w:val="1"/>
          <w:numId w:val="4"/>
        </w:numPr>
        <w:spacing w:after="0" w:before="0" w:lineRule="auto"/>
        <w:ind w:left="1440" w:hanging="360"/>
        <w:jc w:val="both"/>
        <w:rPr/>
      </w:pPr>
      <w:r w:rsidDel="00000000" w:rsidR="00000000" w:rsidRPr="00000000">
        <w:rPr>
          <w:rtl w:val="0"/>
        </w:rPr>
        <w:t xml:space="preserve">Aspect minéral du parking donne un effet de chaleur plus important</w:t>
      </w:r>
    </w:p>
    <w:p w:rsidR="00000000" w:rsidDel="00000000" w:rsidP="00000000" w:rsidRDefault="00000000" w:rsidRPr="00000000" w14:paraId="00000086">
      <w:pPr>
        <w:keepNext w:val="1"/>
        <w:keepLines w:val="1"/>
        <w:numPr>
          <w:ilvl w:val="1"/>
          <w:numId w:val="4"/>
        </w:numPr>
        <w:spacing w:after="0" w:before="0" w:lineRule="auto"/>
        <w:ind w:left="1440" w:hanging="360"/>
        <w:jc w:val="both"/>
        <w:rPr/>
      </w:pPr>
      <w:r w:rsidDel="00000000" w:rsidR="00000000" w:rsidRPr="00000000">
        <w:rPr>
          <w:rtl w:val="0"/>
        </w:rPr>
        <w:t xml:space="preserve">Peu d’ombre / exposé au soleil</w:t>
      </w:r>
    </w:p>
    <w:p w:rsidR="00000000" w:rsidDel="00000000" w:rsidP="00000000" w:rsidRDefault="00000000" w:rsidRPr="00000000" w14:paraId="00000087">
      <w:pPr>
        <w:keepNext w:val="1"/>
        <w:keepLines w:val="1"/>
        <w:numPr>
          <w:ilvl w:val="1"/>
          <w:numId w:val="4"/>
        </w:numPr>
        <w:spacing w:after="0" w:before="0" w:lineRule="auto"/>
        <w:ind w:left="1440" w:hanging="360"/>
        <w:jc w:val="both"/>
        <w:rPr/>
      </w:pPr>
      <w:r w:rsidDel="00000000" w:rsidR="00000000" w:rsidRPr="00000000">
        <w:rPr>
          <w:rtl w:val="0"/>
        </w:rPr>
        <w:t xml:space="preserve">Espace de passage, moins propice aux discussions</w:t>
      </w:r>
    </w:p>
    <w:p w:rsidR="00000000" w:rsidDel="00000000" w:rsidP="00000000" w:rsidRDefault="00000000" w:rsidRPr="00000000" w14:paraId="00000088">
      <w:pPr>
        <w:keepNext w:val="1"/>
        <w:keepLines w:val="1"/>
        <w:numPr>
          <w:ilvl w:val="1"/>
          <w:numId w:val="4"/>
        </w:numPr>
        <w:spacing w:after="0" w:before="0" w:lineRule="auto"/>
        <w:ind w:left="1440" w:hanging="360"/>
        <w:jc w:val="both"/>
        <w:rPr/>
      </w:pPr>
      <w:r w:rsidDel="00000000" w:rsidR="00000000" w:rsidRPr="00000000">
        <w:rPr>
          <w:rtl w:val="0"/>
        </w:rPr>
        <w:t xml:space="preserve">L’espace est décrit comme ouvert, voire trop ouvert car entrées / sorties partout</w:t>
      </w:r>
    </w:p>
    <w:p w:rsidR="00000000" w:rsidDel="00000000" w:rsidP="00000000" w:rsidRDefault="00000000" w:rsidRPr="00000000" w14:paraId="00000089">
      <w:pPr>
        <w:keepNext w:val="1"/>
        <w:keepLines w:val="1"/>
        <w:numPr>
          <w:ilvl w:val="1"/>
          <w:numId w:val="4"/>
        </w:numPr>
        <w:spacing w:after="0" w:before="0" w:lineRule="auto"/>
        <w:ind w:left="1440" w:hanging="360"/>
        <w:jc w:val="both"/>
        <w:rPr/>
      </w:pPr>
      <w:r w:rsidDel="00000000" w:rsidR="00000000" w:rsidRPr="00000000">
        <w:rPr>
          <w:rFonts w:ascii="Arial Unicode MS" w:cs="Arial Unicode MS" w:eastAsia="Arial Unicode MS" w:hAnsi="Arial Unicode MS"/>
          <w:rtl w:val="0"/>
        </w:rPr>
        <w:t xml:space="preserve">Certaines odeurs → cigarettes</w:t>
      </w:r>
    </w:p>
    <w:p w:rsidR="00000000" w:rsidDel="00000000" w:rsidP="00000000" w:rsidRDefault="00000000" w:rsidRPr="00000000" w14:paraId="0000008A">
      <w:pPr>
        <w:keepNext w:val="1"/>
        <w:keepLines w:val="1"/>
        <w:spacing w:after="0" w:before="0" w:lineRule="auto"/>
        <w:jc w:val="both"/>
        <w:rPr>
          <w:sz w:val="10"/>
          <w:szCs w:val="10"/>
        </w:rPr>
      </w:pPr>
      <w:r w:rsidDel="00000000" w:rsidR="00000000" w:rsidRPr="00000000">
        <w:rPr>
          <w:rtl w:val="0"/>
        </w:rPr>
      </w:r>
    </w:p>
    <w:p w:rsidR="00000000" w:rsidDel="00000000" w:rsidP="00000000" w:rsidRDefault="00000000" w:rsidRPr="00000000" w14:paraId="0000008B">
      <w:pPr>
        <w:keepNext w:val="1"/>
        <w:keepLines w:val="1"/>
        <w:spacing w:after="0" w:before="0" w:lineRule="auto"/>
        <w:jc w:val="both"/>
        <w:rPr/>
      </w:pPr>
      <w:r w:rsidDel="00000000" w:rsidR="00000000" w:rsidRPr="00000000">
        <w:rPr>
          <w:rtl w:val="0"/>
        </w:rPr>
        <w:t xml:space="preserve">Il est qualifié surtout et vécu comme lieu avec une ambiance marquée par la voiture qui se manifeste par des bruits continus de moteurs. C’est un environnement dynamique et en mouvement constant avec énormément d'allers et de </w:t>
      </w:r>
      <w:r w:rsidDel="00000000" w:rsidR="00000000" w:rsidRPr="00000000">
        <w:rPr>
          <w:rtl w:val="0"/>
        </w:rPr>
        <w:t xml:space="preserve">venus</w:t>
      </w:r>
      <w:r w:rsidDel="00000000" w:rsidR="00000000" w:rsidRPr="00000000">
        <w:rPr>
          <w:rtl w:val="0"/>
        </w:rPr>
        <w:t xml:space="preserve"> autour du super U. Il est qualifié de «parking central», le parking n’a pas fonction à apaiser, c’est un lieu de passage.</w:t>
      </w:r>
    </w:p>
    <w:p w:rsidR="00000000" w:rsidDel="00000000" w:rsidP="00000000" w:rsidRDefault="00000000" w:rsidRPr="00000000" w14:paraId="0000008C">
      <w:pPr>
        <w:keepNext w:val="1"/>
        <w:keepLines w:val="1"/>
        <w:spacing w:after="0" w:before="0" w:lineRule="auto"/>
        <w:jc w:val="both"/>
        <w:rPr/>
      </w:pPr>
      <w:r w:rsidDel="00000000" w:rsidR="00000000" w:rsidRPr="00000000">
        <w:rPr>
          <w:rtl w:val="0"/>
        </w:rPr>
      </w:r>
    </w:p>
    <w:p w:rsidR="00000000" w:rsidDel="00000000" w:rsidP="00000000" w:rsidRDefault="00000000" w:rsidRPr="00000000" w14:paraId="0000008D">
      <w:pPr>
        <w:keepNext w:val="1"/>
        <w:keepLines w:val="1"/>
        <w:spacing w:after="0" w:before="0" w:lineRule="auto"/>
        <w:jc w:val="both"/>
        <w:rPr/>
      </w:pPr>
      <w:r w:rsidDel="00000000" w:rsidR="00000000" w:rsidRPr="00000000">
        <w:rPr>
          <w:rtl w:val="0"/>
        </w:rPr>
      </w:r>
    </w:p>
    <w:p w:rsidR="00000000" w:rsidDel="00000000" w:rsidP="00000000" w:rsidRDefault="00000000" w:rsidRPr="00000000" w14:paraId="0000008E">
      <w:pPr>
        <w:keepNext w:val="1"/>
        <w:keepLines w:val="1"/>
        <w:numPr>
          <w:ilvl w:val="0"/>
          <w:numId w:val="6"/>
        </w:numPr>
        <w:spacing w:after="0" w:before="0" w:lineRule="auto"/>
        <w:ind w:left="720" w:hanging="360"/>
        <w:jc w:val="both"/>
        <w:rPr>
          <w:b w:val="1"/>
          <w:shd w:fill="b6d7a8" w:val="clear"/>
        </w:rPr>
      </w:pPr>
      <w:r w:rsidDel="00000000" w:rsidR="00000000" w:rsidRPr="00000000">
        <w:rPr>
          <w:b w:val="1"/>
          <w:shd w:fill="b6d7a8" w:val="clear"/>
          <w:rtl w:val="0"/>
        </w:rPr>
        <w:t xml:space="preserve">H : Ensemble de bâtiments (Rue Verdun / rue des Vignes)</w:t>
      </w:r>
    </w:p>
    <w:p w:rsidR="00000000" w:rsidDel="00000000" w:rsidP="00000000" w:rsidRDefault="00000000" w:rsidRPr="00000000" w14:paraId="0000008F">
      <w:pPr>
        <w:keepNext w:val="1"/>
        <w:keepLines w:val="1"/>
        <w:numPr>
          <w:ilvl w:val="1"/>
          <w:numId w:val="4"/>
        </w:numPr>
        <w:spacing w:after="0" w:before="0" w:lineRule="auto"/>
        <w:ind w:left="1440" w:hanging="360"/>
        <w:jc w:val="both"/>
        <w:rPr/>
      </w:pPr>
      <w:r w:rsidDel="00000000" w:rsidR="00000000" w:rsidRPr="00000000">
        <w:rPr>
          <w:rtl w:val="0"/>
        </w:rPr>
        <w:t xml:space="preserve">Espacé très dégagé : exposition au vent et au soleil</w:t>
      </w:r>
    </w:p>
    <w:p w:rsidR="00000000" w:rsidDel="00000000" w:rsidP="00000000" w:rsidRDefault="00000000" w:rsidRPr="00000000" w14:paraId="00000090">
      <w:pPr>
        <w:keepNext w:val="1"/>
        <w:keepLines w:val="1"/>
        <w:numPr>
          <w:ilvl w:val="1"/>
          <w:numId w:val="4"/>
        </w:numPr>
        <w:spacing w:after="0" w:before="0" w:lineRule="auto"/>
        <w:ind w:left="1440" w:hanging="360"/>
        <w:jc w:val="both"/>
        <w:rPr/>
      </w:pPr>
      <w:r w:rsidDel="00000000" w:rsidR="00000000" w:rsidRPr="00000000">
        <w:rPr>
          <w:rtl w:val="0"/>
        </w:rPr>
        <w:t xml:space="preserve">Quelques aménagements : quelques bancs, terrain de basket</w:t>
      </w:r>
    </w:p>
    <w:p w:rsidR="00000000" w:rsidDel="00000000" w:rsidP="00000000" w:rsidRDefault="00000000" w:rsidRPr="00000000" w14:paraId="00000091">
      <w:pPr>
        <w:keepNext w:val="1"/>
        <w:keepLines w:val="1"/>
        <w:numPr>
          <w:ilvl w:val="1"/>
          <w:numId w:val="4"/>
        </w:numPr>
        <w:spacing w:after="0" w:before="0" w:lineRule="auto"/>
        <w:ind w:left="1440" w:hanging="360"/>
        <w:jc w:val="both"/>
        <w:rPr>
          <w:u w:val="none"/>
        </w:rPr>
      </w:pPr>
      <w:r w:rsidDel="00000000" w:rsidR="00000000" w:rsidRPr="00000000">
        <w:rPr>
          <w:rtl w:val="0"/>
        </w:rPr>
        <w:t xml:space="preserve">Très végétalisé : nombreux arbres, gazon</w:t>
      </w:r>
    </w:p>
    <w:p w:rsidR="00000000" w:rsidDel="00000000" w:rsidP="00000000" w:rsidRDefault="00000000" w:rsidRPr="00000000" w14:paraId="00000092">
      <w:pPr>
        <w:keepNext w:val="1"/>
        <w:keepLines w:val="1"/>
        <w:numPr>
          <w:ilvl w:val="1"/>
          <w:numId w:val="4"/>
        </w:numPr>
        <w:spacing w:after="0" w:before="0" w:lineRule="auto"/>
        <w:ind w:left="1440" w:hanging="360"/>
        <w:jc w:val="both"/>
        <w:rPr/>
      </w:pPr>
      <w:r w:rsidDel="00000000" w:rsidR="00000000" w:rsidRPr="00000000">
        <w:rPr>
          <w:rtl w:val="0"/>
        </w:rPr>
        <w:t xml:space="preserve">C’est une zone résidentielle plutôt que commerciale</w:t>
      </w:r>
    </w:p>
    <w:p w:rsidR="00000000" w:rsidDel="00000000" w:rsidP="00000000" w:rsidRDefault="00000000" w:rsidRPr="00000000" w14:paraId="00000093">
      <w:pPr>
        <w:keepNext w:val="1"/>
        <w:keepLines w:val="1"/>
        <w:numPr>
          <w:ilvl w:val="1"/>
          <w:numId w:val="4"/>
        </w:numPr>
        <w:spacing w:after="0" w:before="0" w:lineRule="auto"/>
        <w:ind w:left="1440" w:hanging="360"/>
        <w:jc w:val="both"/>
        <w:rPr/>
      </w:pPr>
      <w:r w:rsidDel="00000000" w:rsidR="00000000" w:rsidRPr="00000000">
        <w:rPr>
          <w:rtl w:val="0"/>
        </w:rPr>
        <w:t xml:space="preserve">On entend particulièrement les oiseaux chanter, le son des arbres au vent, mais le bruit des voitures persiste de manière discontinue</w:t>
      </w:r>
    </w:p>
    <w:p w:rsidR="00000000" w:rsidDel="00000000" w:rsidP="00000000" w:rsidRDefault="00000000" w:rsidRPr="00000000" w14:paraId="00000094">
      <w:pPr>
        <w:keepNext w:val="1"/>
        <w:keepLines w:val="1"/>
        <w:numPr>
          <w:ilvl w:val="1"/>
          <w:numId w:val="4"/>
        </w:numPr>
        <w:spacing w:after="0" w:before="0" w:lineRule="auto"/>
        <w:ind w:left="1440" w:hanging="360"/>
        <w:jc w:val="both"/>
        <w:rPr/>
      </w:pPr>
      <w:r w:rsidDel="00000000" w:rsidR="00000000" w:rsidRPr="00000000">
        <w:rPr>
          <w:rtl w:val="0"/>
        </w:rPr>
        <w:t xml:space="preserve">L’odeur de l’herbe / air pure est plutôt présente sur cet espace</w:t>
      </w:r>
    </w:p>
    <w:p w:rsidR="00000000" w:rsidDel="00000000" w:rsidP="00000000" w:rsidRDefault="00000000" w:rsidRPr="00000000" w14:paraId="00000095">
      <w:pPr>
        <w:keepNext w:val="1"/>
        <w:keepLines w:val="1"/>
        <w:spacing w:after="0" w:before="0" w:lineRule="auto"/>
        <w:ind w:left="0" w:firstLine="0"/>
        <w:jc w:val="both"/>
        <w:rPr/>
      </w:pPr>
      <w:r w:rsidDel="00000000" w:rsidR="00000000" w:rsidRPr="00000000">
        <w:rPr>
          <w:rtl w:val="0"/>
        </w:rPr>
      </w:r>
    </w:p>
    <w:p w:rsidR="00000000" w:rsidDel="00000000" w:rsidP="00000000" w:rsidRDefault="00000000" w:rsidRPr="00000000" w14:paraId="00000096">
      <w:pPr>
        <w:keepNext w:val="1"/>
        <w:keepLines w:val="1"/>
        <w:spacing w:after="0" w:before="0" w:lineRule="auto"/>
        <w:ind w:left="0" w:firstLine="0"/>
        <w:jc w:val="both"/>
        <w:rPr/>
      </w:pPr>
      <w:r w:rsidDel="00000000" w:rsidR="00000000" w:rsidRPr="00000000">
        <w:rPr>
          <w:rtl w:val="0"/>
        </w:rPr>
      </w:r>
    </w:p>
    <w:p w:rsidR="00000000" w:rsidDel="00000000" w:rsidP="00000000" w:rsidRDefault="00000000" w:rsidRPr="00000000" w14:paraId="00000097">
      <w:pPr>
        <w:keepNext w:val="1"/>
        <w:keepLines w:val="1"/>
        <w:numPr>
          <w:ilvl w:val="0"/>
          <w:numId w:val="4"/>
        </w:numPr>
        <w:spacing w:after="0" w:before="0" w:lineRule="auto"/>
        <w:ind w:left="720" w:hanging="360"/>
        <w:jc w:val="both"/>
        <w:rPr>
          <w:b w:val="1"/>
          <w:shd w:fill="ea9999" w:val="clear"/>
        </w:rPr>
      </w:pPr>
      <w:r w:rsidDel="00000000" w:rsidR="00000000" w:rsidRPr="00000000">
        <w:rPr>
          <w:b w:val="1"/>
          <w:shd w:fill="ea9999" w:val="clear"/>
          <w:rtl w:val="0"/>
        </w:rPr>
        <w:t xml:space="preserve"> I : BNP Paribas (rue Jean Lurçat)</w:t>
      </w:r>
    </w:p>
    <w:p w:rsidR="00000000" w:rsidDel="00000000" w:rsidP="00000000" w:rsidRDefault="00000000" w:rsidRPr="00000000" w14:paraId="00000098">
      <w:pPr>
        <w:keepNext w:val="1"/>
        <w:keepLines w:val="1"/>
        <w:numPr>
          <w:ilvl w:val="1"/>
          <w:numId w:val="4"/>
        </w:numPr>
        <w:spacing w:after="0" w:before="0" w:lineRule="auto"/>
        <w:ind w:left="1440" w:hanging="360"/>
        <w:jc w:val="both"/>
        <w:rPr>
          <w:b w:val="1"/>
        </w:rPr>
      </w:pPr>
      <w:r w:rsidDel="00000000" w:rsidR="00000000" w:rsidRPr="00000000">
        <w:rPr>
          <w:rtl w:val="0"/>
        </w:rPr>
        <w:t xml:space="preserve">Variation du flux de véhicule selon l’horaire et donc de l’affluence au Super U</w:t>
      </w:r>
    </w:p>
    <w:p w:rsidR="00000000" w:rsidDel="00000000" w:rsidP="00000000" w:rsidRDefault="00000000" w:rsidRPr="00000000" w14:paraId="00000099">
      <w:pPr>
        <w:keepNext w:val="1"/>
        <w:keepLines w:val="1"/>
        <w:numPr>
          <w:ilvl w:val="2"/>
          <w:numId w:val="4"/>
        </w:numPr>
        <w:spacing w:after="0" w:before="0" w:lineRule="auto"/>
        <w:ind w:left="2160" w:hanging="360"/>
        <w:jc w:val="both"/>
        <w:rPr/>
      </w:pPr>
      <w:r w:rsidDel="00000000" w:rsidR="00000000" w:rsidRPr="00000000">
        <w:rPr>
          <w:rtl w:val="0"/>
        </w:rPr>
        <w:t xml:space="preserve">La plupart des nuisances sonores viennent des voitures</w:t>
      </w:r>
    </w:p>
    <w:p w:rsidR="00000000" w:rsidDel="00000000" w:rsidP="00000000" w:rsidRDefault="00000000" w:rsidRPr="00000000" w14:paraId="0000009A">
      <w:pPr>
        <w:keepNext w:val="1"/>
        <w:keepLines w:val="1"/>
        <w:numPr>
          <w:ilvl w:val="2"/>
          <w:numId w:val="4"/>
        </w:numPr>
        <w:spacing w:after="0" w:before="0" w:lineRule="auto"/>
        <w:ind w:left="2160" w:hanging="360"/>
        <w:jc w:val="both"/>
        <w:rPr/>
      </w:pPr>
      <w:r w:rsidDel="00000000" w:rsidR="00000000" w:rsidRPr="00000000">
        <w:rPr>
          <w:rtl w:val="0"/>
        </w:rPr>
        <w:t xml:space="preserve">La circulation est moins dense, mais plus rapide</w:t>
      </w:r>
    </w:p>
    <w:p w:rsidR="00000000" w:rsidDel="00000000" w:rsidP="00000000" w:rsidRDefault="00000000" w:rsidRPr="00000000" w14:paraId="0000009B">
      <w:pPr>
        <w:keepNext w:val="1"/>
        <w:keepLines w:val="1"/>
        <w:numPr>
          <w:ilvl w:val="1"/>
          <w:numId w:val="4"/>
        </w:numPr>
        <w:spacing w:after="0" w:before="0" w:lineRule="auto"/>
        <w:ind w:left="1440" w:hanging="360"/>
        <w:jc w:val="both"/>
        <w:rPr>
          <w:b w:val="1"/>
        </w:rPr>
      </w:pPr>
      <w:r w:rsidDel="00000000" w:rsidR="00000000" w:rsidRPr="00000000">
        <w:rPr>
          <w:i w:val="1"/>
          <w:rtl w:val="0"/>
        </w:rPr>
        <w:t xml:space="preserve">Couloir immeuble : </w:t>
      </w:r>
      <w:r w:rsidDel="00000000" w:rsidR="00000000" w:rsidRPr="00000000">
        <w:rPr>
          <w:rtl w:val="0"/>
        </w:rPr>
        <w:t xml:space="preserve">rupture visuelle et sonore ainsi que rupture avec la nature : sensation de ne pas sentir le vent et le soleil</w:t>
      </w:r>
    </w:p>
    <w:p w:rsidR="00000000" w:rsidDel="00000000" w:rsidP="00000000" w:rsidRDefault="00000000" w:rsidRPr="00000000" w14:paraId="0000009C">
      <w:pPr>
        <w:keepNext w:val="1"/>
        <w:keepLines w:val="1"/>
        <w:numPr>
          <w:ilvl w:val="1"/>
          <w:numId w:val="4"/>
        </w:numPr>
        <w:spacing w:after="0" w:before="0" w:lineRule="auto"/>
        <w:ind w:left="1440" w:hanging="360"/>
        <w:jc w:val="both"/>
        <w:rPr>
          <w:b w:val="1"/>
        </w:rPr>
      </w:pPr>
      <w:r w:rsidDel="00000000" w:rsidR="00000000" w:rsidRPr="00000000">
        <w:rPr>
          <w:i w:val="1"/>
          <w:rtl w:val="0"/>
        </w:rPr>
        <w:t xml:space="preserve">Côté immeuble :</w:t>
      </w:r>
      <w:r w:rsidDel="00000000" w:rsidR="00000000" w:rsidRPr="00000000">
        <w:rPr>
          <w:rtl w:val="0"/>
        </w:rPr>
        <w:t xml:space="preserve"> chant des oiseaux, bruit de la pluie, des gouttières, alors que côté route on ne les entend pas car ils sont effacées par le bruit de la circulation.</w:t>
      </w:r>
    </w:p>
    <w:p w:rsidR="00000000" w:rsidDel="00000000" w:rsidP="00000000" w:rsidRDefault="00000000" w:rsidRPr="00000000" w14:paraId="0000009D">
      <w:pPr>
        <w:keepNext w:val="1"/>
        <w:keepLines w:val="1"/>
        <w:numPr>
          <w:ilvl w:val="1"/>
          <w:numId w:val="4"/>
        </w:numPr>
        <w:spacing w:after="0" w:before="0" w:lineRule="auto"/>
        <w:ind w:left="1440" w:hanging="360"/>
        <w:jc w:val="both"/>
        <w:rPr>
          <w:b w:val="1"/>
        </w:rPr>
      </w:pPr>
      <w:r w:rsidDel="00000000" w:rsidR="00000000" w:rsidRPr="00000000">
        <w:rPr>
          <w:rtl w:val="0"/>
        </w:rPr>
        <w:t xml:space="preserve">Zone globalement plus silencieuse que la zone du Super U car plus reposante</w:t>
      </w:r>
    </w:p>
    <w:p w:rsidR="00000000" w:rsidDel="00000000" w:rsidP="00000000" w:rsidRDefault="00000000" w:rsidRPr="00000000" w14:paraId="0000009E">
      <w:pPr>
        <w:keepNext w:val="1"/>
        <w:keepLines w:val="1"/>
        <w:numPr>
          <w:ilvl w:val="1"/>
          <w:numId w:val="4"/>
        </w:numPr>
        <w:spacing w:after="0" w:before="0" w:lineRule="auto"/>
        <w:ind w:left="1440" w:hanging="360"/>
        <w:jc w:val="both"/>
        <w:rPr/>
      </w:pPr>
      <w:r w:rsidDel="00000000" w:rsidR="00000000" w:rsidRPr="00000000">
        <w:rPr>
          <w:rFonts w:ascii="Arial Unicode MS" w:cs="Arial Unicode MS" w:eastAsia="Arial Unicode MS" w:hAnsi="Arial Unicode MS"/>
          <w:rtl w:val="0"/>
        </w:rPr>
        <w:t xml:space="preserve">⇒ Rupture intérieure et extérieur de l’immeuble, aussi grâce à l’aspect résidentiel</w:t>
      </w:r>
    </w:p>
    <w:p w:rsidR="00000000" w:rsidDel="00000000" w:rsidP="00000000" w:rsidRDefault="00000000" w:rsidRPr="00000000" w14:paraId="0000009F">
      <w:pPr>
        <w:keepNext w:val="1"/>
        <w:keepLines w:val="1"/>
        <w:numPr>
          <w:ilvl w:val="1"/>
          <w:numId w:val="4"/>
        </w:numPr>
        <w:spacing w:after="0" w:before="0" w:lineRule="auto"/>
        <w:ind w:left="1440" w:hanging="360"/>
        <w:jc w:val="both"/>
        <w:rPr/>
      </w:pPr>
      <w:r w:rsidDel="00000000" w:rsidR="00000000" w:rsidRPr="00000000">
        <w:rPr>
          <w:rFonts w:ascii="Arial Unicode MS" w:cs="Arial Unicode MS" w:eastAsia="Arial Unicode MS" w:hAnsi="Arial Unicode MS"/>
          <w:rtl w:val="0"/>
        </w:rPr>
        <w:t xml:space="preserve">⇒ Contraste entre le chant des oiseaux et le bruit de la circulation</w:t>
      </w:r>
    </w:p>
    <w:p w:rsidR="00000000" w:rsidDel="00000000" w:rsidP="00000000" w:rsidRDefault="00000000" w:rsidRPr="00000000" w14:paraId="000000A0">
      <w:pPr>
        <w:keepNext w:val="1"/>
        <w:keepLines w:val="1"/>
        <w:numPr>
          <w:ilvl w:val="1"/>
          <w:numId w:val="4"/>
        </w:numPr>
        <w:spacing w:after="0" w:before="0" w:lineRule="auto"/>
        <w:ind w:left="1440" w:hanging="360"/>
        <w:jc w:val="both"/>
        <w:rPr/>
      </w:pPr>
      <w:r w:rsidDel="00000000" w:rsidR="00000000" w:rsidRPr="00000000">
        <w:rPr>
          <w:rtl w:val="0"/>
        </w:rPr>
        <w:t xml:space="preserve">Sans la circulation c’est un espace calme et apaisant</w:t>
      </w:r>
      <w:r w:rsidDel="00000000" w:rsidR="00000000" w:rsidRPr="00000000">
        <w:rPr>
          <w:rtl w:val="0"/>
        </w:rPr>
      </w:r>
    </w:p>
    <w:p w:rsidR="00000000" w:rsidDel="00000000" w:rsidP="00000000" w:rsidRDefault="00000000" w:rsidRPr="00000000" w14:paraId="000000A1">
      <w:pPr>
        <w:keepNext w:val="1"/>
        <w:keepLines w:val="1"/>
        <w:numPr>
          <w:ilvl w:val="1"/>
          <w:numId w:val="4"/>
        </w:numPr>
        <w:ind w:left="1440" w:hanging="360"/>
        <w:jc w:val="both"/>
        <w:rPr/>
      </w:pPr>
      <w:r w:rsidDel="00000000" w:rsidR="00000000" w:rsidRPr="00000000">
        <w:rPr>
          <w:rtl w:val="0"/>
        </w:rPr>
        <w:t xml:space="preserve">La circulation du vent n’est pas entravée par la présence de bâtiments autour</w:t>
      </w:r>
    </w:p>
    <w:p w:rsidR="00000000" w:rsidDel="00000000" w:rsidP="00000000" w:rsidRDefault="00000000" w:rsidRPr="00000000" w14:paraId="000000A2">
      <w:pPr>
        <w:keepNext w:val="1"/>
        <w:keepLines w:val="1"/>
        <w:ind w:left="0" w:firstLine="0"/>
        <w:jc w:val="both"/>
        <w:rPr>
          <w:color w:val="cc0000"/>
        </w:rPr>
      </w:pPr>
      <w:r w:rsidDel="00000000" w:rsidR="00000000" w:rsidRPr="00000000">
        <w:rPr>
          <w:rtl w:val="0"/>
        </w:rPr>
      </w:r>
    </w:p>
    <w:p w:rsidR="00000000" w:rsidDel="00000000" w:rsidP="00000000" w:rsidRDefault="00000000" w:rsidRPr="00000000" w14:paraId="000000A3">
      <w:pPr>
        <w:keepNext w:val="1"/>
        <w:keepLines w:val="1"/>
        <w:ind w:left="0" w:firstLine="0"/>
        <w:jc w:val="both"/>
        <w:rPr>
          <w:color w:val="cc0000"/>
        </w:rPr>
      </w:pPr>
      <w:r w:rsidDel="00000000" w:rsidR="00000000" w:rsidRPr="00000000">
        <w:rPr>
          <w:rtl w:val="0"/>
        </w:rPr>
      </w:r>
    </w:p>
    <w:p w:rsidR="00000000" w:rsidDel="00000000" w:rsidP="00000000" w:rsidRDefault="00000000" w:rsidRPr="00000000" w14:paraId="000000A4">
      <w:pPr>
        <w:keepNext w:val="1"/>
        <w:keepLines w:val="1"/>
        <w:ind w:left="0" w:firstLine="0"/>
        <w:jc w:val="both"/>
        <w:rPr>
          <w:color w:val="cc0000"/>
        </w:rPr>
      </w:pPr>
      <w:r w:rsidDel="00000000" w:rsidR="00000000" w:rsidRPr="00000000">
        <w:rPr>
          <w:rtl w:val="0"/>
        </w:rPr>
      </w:r>
    </w:p>
    <w:p w:rsidR="00000000" w:rsidDel="00000000" w:rsidP="00000000" w:rsidRDefault="00000000" w:rsidRPr="00000000" w14:paraId="000000A5">
      <w:pPr>
        <w:keepNext w:val="1"/>
        <w:keepLines w:val="1"/>
        <w:ind w:left="0" w:firstLine="0"/>
        <w:jc w:val="both"/>
        <w:rPr>
          <w:color w:val="cc0000"/>
        </w:rPr>
      </w:pPr>
      <w:r w:rsidDel="00000000" w:rsidR="00000000" w:rsidRPr="00000000">
        <w:rPr>
          <w:rtl w:val="0"/>
        </w:rPr>
      </w:r>
    </w:p>
    <w:p w:rsidR="00000000" w:rsidDel="00000000" w:rsidP="00000000" w:rsidRDefault="00000000" w:rsidRPr="00000000" w14:paraId="000000A6">
      <w:pPr>
        <w:keepNext w:val="1"/>
        <w:keepLines w:val="1"/>
        <w:ind w:left="0" w:firstLine="0"/>
        <w:jc w:val="both"/>
        <w:rPr>
          <w:color w:val="cc0000"/>
        </w:rPr>
      </w:pPr>
      <w:r w:rsidDel="00000000" w:rsidR="00000000" w:rsidRPr="00000000">
        <w:rPr>
          <w:rtl w:val="0"/>
        </w:rPr>
      </w:r>
    </w:p>
    <w:p w:rsidR="00000000" w:rsidDel="00000000" w:rsidP="00000000" w:rsidRDefault="00000000" w:rsidRPr="00000000" w14:paraId="000000A7">
      <w:pPr>
        <w:keepNext w:val="1"/>
        <w:keepLines w:val="1"/>
        <w:ind w:left="0" w:firstLine="0"/>
        <w:jc w:val="both"/>
        <w:rPr>
          <w:color w:val="cc0000"/>
        </w:rPr>
      </w:pPr>
      <w:r w:rsidDel="00000000" w:rsidR="00000000" w:rsidRPr="00000000">
        <w:rPr>
          <w:rtl w:val="0"/>
        </w:rPr>
      </w:r>
    </w:p>
    <w:p w:rsidR="00000000" w:rsidDel="00000000" w:rsidP="00000000" w:rsidRDefault="00000000" w:rsidRPr="00000000" w14:paraId="000000A8">
      <w:pPr>
        <w:keepNext w:val="1"/>
        <w:keepLines w:val="1"/>
        <w:ind w:left="0" w:firstLine="0"/>
        <w:jc w:val="both"/>
        <w:rPr>
          <w:color w:val="cc0000"/>
        </w:rPr>
      </w:pPr>
      <w:r w:rsidDel="00000000" w:rsidR="00000000" w:rsidRPr="00000000">
        <w:rPr>
          <w:rtl w:val="0"/>
        </w:rPr>
      </w:r>
    </w:p>
    <w:p w:rsidR="00000000" w:rsidDel="00000000" w:rsidP="00000000" w:rsidRDefault="00000000" w:rsidRPr="00000000" w14:paraId="000000A9">
      <w:pPr>
        <w:keepNext w:val="1"/>
        <w:keepLines w:val="1"/>
        <w:ind w:left="0" w:firstLine="0"/>
        <w:jc w:val="both"/>
        <w:rPr>
          <w:color w:val="cc0000"/>
        </w:rPr>
      </w:pPr>
      <w:r w:rsidDel="00000000" w:rsidR="00000000" w:rsidRPr="00000000">
        <w:rPr>
          <w:rtl w:val="0"/>
        </w:rPr>
      </w:r>
    </w:p>
    <w:p w:rsidR="00000000" w:rsidDel="00000000" w:rsidP="00000000" w:rsidRDefault="00000000" w:rsidRPr="00000000" w14:paraId="000000AA">
      <w:pPr>
        <w:keepNext w:val="1"/>
        <w:keepLines w:val="1"/>
        <w:ind w:left="0" w:firstLine="0"/>
        <w:jc w:val="both"/>
        <w:rPr>
          <w:color w:val="cc0000"/>
        </w:rPr>
      </w:pPr>
      <w:r w:rsidDel="00000000" w:rsidR="00000000" w:rsidRPr="00000000">
        <w:rPr>
          <w:rtl w:val="0"/>
        </w:rPr>
      </w:r>
    </w:p>
    <w:p w:rsidR="00000000" w:rsidDel="00000000" w:rsidP="00000000" w:rsidRDefault="00000000" w:rsidRPr="00000000" w14:paraId="000000AB">
      <w:pPr>
        <w:keepNext w:val="1"/>
        <w:keepLines w:val="1"/>
        <w:ind w:left="0" w:firstLine="0"/>
        <w:jc w:val="both"/>
        <w:rPr>
          <w:color w:val="cc0000"/>
        </w:rPr>
      </w:pPr>
      <w:r w:rsidDel="00000000" w:rsidR="00000000" w:rsidRPr="00000000">
        <w:rPr>
          <w:rtl w:val="0"/>
        </w:rPr>
      </w:r>
    </w:p>
    <w:p w:rsidR="00000000" w:rsidDel="00000000" w:rsidP="00000000" w:rsidRDefault="00000000" w:rsidRPr="00000000" w14:paraId="000000AC">
      <w:pPr>
        <w:keepNext w:val="1"/>
        <w:keepLines w:val="1"/>
        <w:numPr>
          <w:ilvl w:val="0"/>
          <w:numId w:val="4"/>
        </w:numPr>
        <w:spacing w:after="0" w:before="0" w:lineRule="auto"/>
        <w:ind w:left="720" w:hanging="360"/>
        <w:jc w:val="both"/>
        <w:rPr>
          <w:b w:val="1"/>
          <w:shd w:fill="f9cb9c" w:val="clear"/>
        </w:rPr>
      </w:pPr>
      <w:r w:rsidDel="00000000" w:rsidR="00000000" w:rsidRPr="00000000">
        <w:rPr>
          <w:b w:val="1"/>
          <w:shd w:fill="f9cb9c" w:val="clear"/>
          <w:rtl w:val="0"/>
        </w:rPr>
        <w:t xml:space="preserve">J : Place du Marché</w:t>
      </w:r>
    </w:p>
    <w:p w:rsidR="00000000" w:rsidDel="00000000" w:rsidP="00000000" w:rsidRDefault="00000000" w:rsidRPr="00000000" w14:paraId="000000AD">
      <w:pPr>
        <w:keepNext w:val="1"/>
        <w:keepLines w:val="1"/>
        <w:numPr>
          <w:ilvl w:val="1"/>
          <w:numId w:val="4"/>
        </w:numPr>
        <w:spacing w:after="0" w:before="0" w:lineRule="auto"/>
        <w:ind w:left="1440" w:hanging="360"/>
        <w:jc w:val="both"/>
        <w:rPr>
          <w:b w:val="1"/>
        </w:rPr>
      </w:pPr>
      <w:r w:rsidDel="00000000" w:rsidR="00000000" w:rsidRPr="00000000">
        <w:rPr>
          <w:rtl w:val="0"/>
        </w:rPr>
        <w:t xml:space="preserve">Parking équipé de places </w:t>
      </w:r>
      <w:r w:rsidDel="00000000" w:rsidR="00000000" w:rsidRPr="00000000">
        <w:rPr>
          <w:rtl w:val="0"/>
        </w:rPr>
        <w:t xml:space="preserve">handicapés et de bornes de recharge de voiture électrique</w:t>
      </w:r>
    </w:p>
    <w:p w:rsidR="00000000" w:rsidDel="00000000" w:rsidP="00000000" w:rsidRDefault="00000000" w:rsidRPr="00000000" w14:paraId="000000AE">
      <w:pPr>
        <w:keepNext w:val="1"/>
        <w:keepLines w:val="1"/>
        <w:numPr>
          <w:ilvl w:val="1"/>
          <w:numId w:val="4"/>
        </w:numPr>
        <w:shd w:fill="ffffff" w:val="clear"/>
        <w:spacing w:after="0" w:before="0" w:lineRule="auto"/>
        <w:ind w:left="1440" w:hanging="360"/>
        <w:jc w:val="both"/>
        <w:rPr>
          <w:b w:val="1"/>
        </w:rPr>
      </w:pPr>
      <w:r w:rsidDel="00000000" w:rsidR="00000000" w:rsidRPr="00000000">
        <w:rPr>
          <w:rtl w:val="0"/>
        </w:rPr>
        <w:t xml:space="preserve">Fréquenté en raison des commerces alentours et sa capacité d'accueil de véhicules</w:t>
      </w:r>
    </w:p>
    <w:p w:rsidR="00000000" w:rsidDel="00000000" w:rsidP="00000000" w:rsidRDefault="00000000" w:rsidRPr="00000000" w14:paraId="000000AF">
      <w:pPr>
        <w:keepNext w:val="1"/>
        <w:keepLines w:val="1"/>
        <w:numPr>
          <w:ilvl w:val="1"/>
          <w:numId w:val="4"/>
        </w:numPr>
        <w:shd w:fill="ffffff" w:val="clear"/>
        <w:spacing w:after="0" w:before="0" w:lineRule="auto"/>
        <w:ind w:left="1440" w:hanging="360"/>
        <w:jc w:val="both"/>
        <w:rPr/>
      </w:pPr>
      <w:r w:rsidDel="00000000" w:rsidR="00000000" w:rsidRPr="00000000">
        <w:rPr>
          <w:rtl w:val="0"/>
        </w:rPr>
        <w:t xml:space="preserve">Lieu assez dégagé</w:t>
      </w:r>
      <w:r w:rsidDel="00000000" w:rsidR="00000000" w:rsidRPr="00000000">
        <w:rPr>
          <w:rtl w:val="0"/>
        </w:rPr>
      </w:r>
    </w:p>
    <w:p w:rsidR="00000000" w:rsidDel="00000000" w:rsidP="00000000" w:rsidRDefault="00000000" w:rsidRPr="00000000" w14:paraId="000000B0">
      <w:pPr>
        <w:keepNext w:val="1"/>
        <w:keepLines w:val="1"/>
        <w:numPr>
          <w:ilvl w:val="1"/>
          <w:numId w:val="4"/>
        </w:numPr>
        <w:shd w:fill="ffffff" w:val="clear"/>
        <w:spacing w:after="0" w:before="0" w:lineRule="auto"/>
        <w:ind w:left="1440" w:hanging="360"/>
        <w:jc w:val="both"/>
        <w:rPr/>
      </w:pPr>
      <w:r w:rsidDel="00000000" w:rsidR="00000000" w:rsidRPr="00000000">
        <w:rPr>
          <w:rtl w:val="0"/>
        </w:rPr>
        <w:t xml:space="preserve">Le bruit des voitures est moins important ici, il ne se fait pas trop entendre.</w:t>
      </w:r>
    </w:p>
    <w:p w:rsidR="00000000" w:rsidDel="00000000" w:rsidP="00000000" w:rsidRDefault="00000000" w:rsidRPr="00000000" w14:paraId="000000B1">
      <w:pPr>
        <w:keepNext w:val="1"/>
        <w:keepLines w:val="1"/>
        <w:numPr>
          <w:ilvl w:val="1"/>
          <w:numId w:val="4"/>
        </w:numPr>
        <w:shd w:fill="ffffff" w:val="clear"/>
        <w:spacing w:after="0" w:before="0" w:lineRule="auto"/>
        <w:ind w:left="1440" w:hanging="360"/>
        <w:jc w:val="both"/>
        <w:rPr/>
      </w:pPr>
      <w:r w:rsidDel="00000000" w:rsidR="00000000" w:rsidRPr="00000000">
        <w:rPr>
          <w:rtl w:val="0"/>
        </w:rPr>
        <w:t xml:space="preserve">Le bruit des feuilles des arbres et des oiseaux sont également moins perceptibles</w:t>
      </w:r>
    </w:p>
    <w:p w:rsidR="00000000" w:rsidDel="00000000" w:rsidP="00000000" w:rsidRDefault="00000000" w:rsidRPr="00000000" w14:paraId="000000B2">
      <w:pPr>
        <w:numPr>
          <w:ilvl w:val="1"/>
          <w:numId w:val="4"/>
        </w:numPr>
        <w:ind w:left="1440" w:hanging="360"/>
        <w:jc w:val="both"/>
        <w:rPr/>
      </w:pPr>
      <w:r w:rsidDel="00000000" w:rsidR="00000000" w:rsidRPr="00000000">
        <w:rPr>
          <w:rtl w:val="0"/>
        </w:rPr>
        <w:t xml:space="preserve">Espace un peu plus protégé du vent, mais reste tout de même exposé</w:t>
      </w:r>
    </w:p>
    <w:p w:rsidR="00000000" w:rsidDel="00000000" w:rsidP="00000000" w:rsidRDefault="00000000" w:rsidRPr="00000000" w14:paraId="000000B3">
      <w:pPr>
        <w:numPr>
          <w:ilvl w:val="1"/>
          <w:numId w:val="4"/>
        </w:numPr>
        <w:ind w:left="1440" w:hanging="360"/>
        <w:jc w:val="both"/>
        <w:rPr/>
      </w:pPr>
      <w:r w:rsidDel="00000000" w:rsidR="00000000" w:rsidRPr="00000000">
        <w:rPr>
          <w:rtl w:val="0"/>
        </w:rPr>
        <w:t xml:space="preserve">Odeur différente, difficile à décrire mais certainement liée aux véhicules stationnés</w:t>
      </w:r>
    </w:p>
    <w:p w:rsidR="00000000" w:rsidDel="00000000" w:rsidP="00000000" w:rsidRDefault="00000000" w:rsidRPr="00000000" w14:paraId="000000B4">
      <w:pPr>
        <w:keepNext w:val="1"/>
        <w:keepLines w:val="1"/>
        <w:shd w:fill="ffffff" w:val="clear"/>
        <w:spacing w:after="0" w:before="0" w:lineRule="auto"/>
        <w:ind w:left="1440" w:firstLine="0"/>
        <w:jc w:val="both"/>
        <w:rPr>
          <w:color w:val="cc0000"/>
        </w:rPr>
      </w:pPr>
      <w:r w:rsidDel="00000000" w:rsidR="00000000" w:rsidRPr="00000000">
        <w:rPr>
          <w:rtl w:val="0"/>
        </w:rPr>
      </w:r>
    </w:p>
    <w:p w:rsidR="00000000" w:rsidDel="00000000" w:rsidP="00000000" w:rsidRDefault="00000000" w:rsidRPr="00000000" w14:paraId="000000B5">
      <w:pPr>
        <w:keepNext w:val="1"/>
        <w:keepLines w:val="1"/>
        <w:shd w:fill="ffffff" w:val="clear"/>
        <w:spacing w:after="0" w:before="0" w:lineRule="auto"/>
        <w:ind w:left="1440" w:firstLine="0"/>
        <w:jc w:val="both"/>
        <w:rPr>
          <w:color w:val="cc0000"/>
        </w:rPr>
      </w:pPr>
      <w:r w:rsidDel="00000000" w:rsidR="00000000" w:rsidRPr="00000000">
        <w:rPr>
          <w:rtl w:val="0"/>
        </w:rPr>
      </w:r>
    </w:p>
    <w:p w:rsidR="00000000" w:rsidDel="00000000" w:rsidP="00000000" w:rsidRDefault="00000000" w:rsidRPr="00000000" w14:paraId="000000B6">
      <w:pPr>
        <w:keepNext w:val="1"/>
        <w:keepLines w:val="1"/>
        <w:numPr>
          <w:ilvl w:val="0"/>
          <w:numId w:val="4"/>
        </w:numPr>
        <w:spacing w:after="0" w:before="0" w:lineRule="auto"/>
        <w:ind w:left="720" w:hanging="360"/>
        <w:jc w:val="both"/>
        <w:rPr>
          <w:b w:val="1"/>
          <w:shd w:fill="b6d7a8" w:val="clear"/>
        </w:rPr>
      </w:pPr>
      <w:r w:rsidDel="00000000" w:rsidR="00000000" w:rsidRPr="00000000">
        <w:rPr>
          <w:b w:val="1"/>
          <w:shd w:fill="b6d7a8" w:val="clear"/>
          <w:rtl w:val="0"/>
        </w:rPr>
        <w:t xml:space="preserve">K</w:t>
      </w:r>
      <w:r w:rsidDel="00000000" w:rsidR="00000000" w:rsidRPr="00000000">
        <w:rPr>
          <w:b w:val="1"/>
          <w:shd w:fill="b6d7a8" w:val="clear"/>
          <w:rtl w:val="0"/>
        </w:rPr>
        <w:t xml:space="preserve"> : Village Pierre Rabhi</w:t>
      </w:r>
    </w:p>
    <w:p w:rsidR="00000000" w:rsidDel="00000000" w:rsidP="00000000" w:rsidRDefault="00000000" w:rsidRPr="00000000" w14:paraId="000000B7">
      <w:pPr>
        <w:keepNext w:val="1"/>
        <w:keepLines w:val="1"/>
        <w:numPr>
          <w:ilvl w:val="1"/>
          <w:numId w:val="4"/>
        </w:numPr>
        <w:spacing w:after="0" w:before="0" w:lineRule="auto"/>
        <w:ind w:left="1440" w:hanging="360"/>
        <w:jc w:val="both"/>
        <w:rPr>
          <w:b w:val="1"/>
        </w:rPr>
      </w:pPr>
      <w:r w:rsidDel="00000000" w:rsidR="00000000" w:rsidRPr="00000000">
        <w:rPr>
          <w:rtl w:val="0"/>
        </w:rPr>
        <w:t xml:space="preserve">Zone beaucoup moins bruyante que le super U et la banque BNP</w:t>
      </w:r>
    </w:p>
    <w:p w:rsidR="00000000" w:rsidDel="00000000" w:rsidP="00000000" w:rsidRDefault="00000000" w:rsidRPr="00000000" w14:paraId="000000B8">
      <w:pPr>
        <w:keepNext w:val="1"/>
        <w:keepLines w:val="1"/>
        <w:numPr>
          <w:ilvl w:val="1"/>
          <w:numId w:val="4"/>
        </w:numPr>
        <w:spacing w:after="0" w:before="0" w:lineRule="auto"/>
        <w:ind w:left="1440" w:hanging="360"/>
        <w:jc w:val="both"/>
        <w:rPr/>
      </w:pPr>
      <w:r w:rsidDel="00000000" w:rsidR="00000000" w:rsidRPr="00000000">
        <w:rPr>
          <w:rtl w:val="0"/>
        </w:rPr>
        <w:t xml:space="preserve">L’espace est plus végétalisé et fleuri</w:t>
      </w:r>
    </w:p>
    <w:p w:rsidR="00000000" w:rsidDel="00000000" w:rsidP="00000000" w:rsidRDefault="00000000" w:rsidRPr="00000000" w14:paraId="000000B9">
      <w:pPr>
        <w:keepNext w:val="1"/>
        <w:keepLines w:val="1"/>
        <w:numPr>
          <w:ilvl w:val="1"/>
          <w:numId w:val="4"/>
        </w:numPr>
        <w:spacing w:after="0" w:before="0" w:lineRule="auto"/>
        <w:ind w:left="1440" w:hanging="360"/>
        <w:jc w:val="both"/>
        <w:rPr>
          <w:b w:val="1"/>
        </w:rPr>
      </w:pPr>
      <w:r w:rsidDel="00000000" w:rsidR="00000000" w:rsidRPr="00000000">
        <w:rPr>
          <w:rtl w:val="0"/>
        </w:rPr>
        <w:t xml:space="preserve">Fréquentation du parking dépend de l’heure, moins importante à midi / + le soir</w:t>
      </w:r>
    </w:p>
    <w:p w:rsidR="00000000" w:rsidDel="00000000" w:rsidP="00000000" w:rsidRDefault="00000000" w:rsidRPr="00000000" w14:paraId="000000BA">
      <w:pPr>
        <w:keepNext w:val="1"/>
        <w:keepLines w:val="1"/>
        <w:numPr>
          <w:ilvl w:val="1"/>
          <w:numId w:val="4"/>
        </w:numPr>
        <w:spacing w:after="0" w:before="0" w:lineRule="auto"/>
        <w:ind w:left="1440" w:hanging="360"/>
        <w:jc w:val="both"/>
        <w:rPr>
          <w:b w:val="1"/>
        </w:rPr>
      </w:pPr>
      <w:r w:rsidDel="00000000" w:rsidR="00000000" w:rsidRPr="00000000">
        <w:rPr>
          <w:rtl w:val="0"/>
        </w:rPr>
        <w:t xml:space="preserve">Cassure avec la Place du Marché, endroit bien plus fermé</w:t>
      </w:r>
    </w:p>
    <w:p w:rsidR="00000000" w:rsidDel="00000000" w:rsidP="00000000" w:rsidRDefault="00000000" w:rsidRPr="00000000" w14:paraId="000000BB">
      <w:pPr>
        <w:keepNext w:val="1"/>
        <w:keepLines w:val="1"/>
        <w:numPr>
          <w:ilvl w:val="1"/>
          <w:numId w:val="4"/>
        </w:numPr>
        <w:spacing w:after="0" w:before="0" w:lineRule="auto"/>
        <w:ind w:left="1440" w:hanging="360"/>
        <w:jc w:val="both"/>
        <w:rPr/>
      </w:pPr>
      <w:r w:rsidDel="00000000" w:rsidR="00000000" w:rsidRPr="00000000">
        <w:rPr>
          <w:rtl w:val="0"/>
        </w:rPr>
        <w:t xml:space="preserve">Avec le vent on entend les voitures/camions au loin</w:t>
      </w:r>
    </w:p>
    <w:p w:rsidR="00000000" w:rsidDel="00000000" w:rsidP="00000000" w:rsidRDefault="00000000" w:rsidRPr="00000000" w14:paraId="000000BC">
      <w:pPr>
        <w:keepNext w:val="1"/>
        <w:keepLines w:val="1"/>
        <w:numPr>
          <w:ilvl w:val="1"/>
          <w:numId w:val="4"/>
        </w:numPr>
        <w:spacing w:after="0" w:before="0" w:lineRule="auto"/>
        <w:ind w:left="1440" w:hanging="360"/>
        <w:jc w:val="both"/>
        <w:rPr/>
      </w:pPr>
      <w:r w:rsidDel="00000000" w:rsidR="00000000" w:rsidRPr="00000000">
        <w:rPr>
          <w:rtl w:val="0"/>
        </w:rPr>
        <w:t xml:space="preserve">On peut entendre les oiseaux / enfants qui jouent depuis l’école Saint Guillaume</w:t>
      </w:r>
    </w:p>
    <w:p w:rsidR="00000000" w:rsidDel="00000000" w:rsidP="00000000" w:rsidRDefault="00000000" w:rsidRPr="00000000" w14:paraId="000000BD">
      <w:pPr>
        <w:keepNext w:val="1"/>
        <w:keepLines w:val="1"/>
        <w:spacing w:after="0" w:before="0" w:lineRule="auto"/>
        <w:ind w:left="0" w:firstLine="0"/>
        <w:jc w:val="both"/>
        <w:rPr/>
      </w:pPr>
      <w:r w:rsidDel="00000000" w:rsidR="00000000" w:rsidRPr="00000000">
        <w:rPr>
          <w:rtl w:val="0"/>
        </w:rPr>
      </w:r>
    </w:p>
    <w:p w:rsidR="00000000" w:rsidDel="00000000" w:rsidP="00000000" w:rsidRDefault="00000000" w:rsidRPr="00000000" w14:paraId="000000BE">
      <w:pPr>
        <w:keepNext w:val="1"/>
        <w:keepLines w:val="1"/>
        <w:ind w:left="0" w:firstLine="0"/>
        <w:jc w:val="both"/>
        <w:rPr>
          <w:b w:val="1"/>
        </w:rPr>
      </w:pPr>
      <w:r w:rsidDel="00000000" w:rsidR="00000000" w:rsidRPr="00000000">
        <w:rPr>
          <w:rtl w:val="0"/>
        </w:rPr>
      </w:r>
    </w:p>
    <w:p w:rsidR="00000000" w:rsidDel="00000000" w:rsidP="00000000" w:rsidRDefault="00000000" w:rsidRPr="00000000" w14:paraId="000000BF">
      <w:pPr>
        <w:keepNext w:val="1"/>
        <w:keepLines w:val="1"/>
        <w:ind w:left="0" w:firstLine="0"/>
        <w:jc w:val="center"/>
        <w:rPr/>
      </w:pPr>
      <w:r w:rsidDel="00000000" w:rsidR="00000000" w:rsidRPr="00000000">
        <w:rPr/>
        <w:drawing>
          <wp:inline distB="114300" distT="114300" distL="114300" distR="114300">
            <wp:extent cx="4897891" cy="2886938"/>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897891" cy="2886938"/>
                    </a:xfrm>
                    <a:prstGeom prst="rect"/>
                    <a:ln/>
                  </pic:spPr>
                </pic:pic>
              </a:graphicData>
            </a:graphic>
          </wp:inline>
        </w:drawing>
      </w:r>
      <w:r w:rsidDel="00000000" w:rsidR="00000000" w:rsidRPr="00000000">
        <w:rPr>
          <w:rtl w:val="0"/>
        </w:rPr>
      </w:r>
    </w:p>
    <w:p w:rsidR="00000000" w:rsidDel="00000000" w:rsidP="00000000" w:rsidRDefault="00000000" w:rsidRPr="00000000" w14:paraId="000000C0">
      <w:pPr>
        <w:keepNext w:val="1"/>
        <w:keepLines w:val="1"/>
        <w:ind w:left="0" w:firstLine="0"/>
        <w:jc w:val="center"/>
        <w:rPr/>
      </w:pPr>
      <w:r w:rsidDel="00000000" w:rsidR="00000000" w:rsidRPr="00000000">
        <w:rPr>
          <w:rtl w:val="0"/>
        </w:rPr>
      </w:r>
    </w:p>
    <w:p w:rsidR="00000000" w:rsidDel="00000000" w:rsidP="00000000" w:rsidRDefault="00000000" w:rsidRPr="00000000" w14:paraId="000000C1">
      <w:pPr>
        <w:keepNext w:val="1"/>
        <w:keepLines w:val="1"/>
        <w:ind w:left="0" w:firstLine="0"/>
        <w:jc w:val="both"/>
        <w:rPr/>
      </w:pPr>
      <w:r w:rsidDel="00000000" w:rsidR="00000000" w:rsidRPr="00000000">
        <w:rPr>
          <w:rtl w:val="0"/>
        </w:rPr>
        <w:t xml:space="preserve">Donc selon ce que l’on vient de présenter, voici le parcours piéton des zones “paisibles” et “sûr” dans le centre-ville de Saint-Barthélemy d’Anjou qu’on propose. Ce parcours reprend des espaces tels que le Parc de l’Europe, la Médiathèque de la Ranloue ou encore le tour du Village Pierre-Rabhi. Cette carte présente uniquement les parcours dit “sûr”, soit adaptés aux piétons aussi bien en situation de mobilité réduite. Il ne s’agit pas nécessairement d’un parcours pour se promener au sens qu’il serait agréable, mais bien de la circulation piétonne sans une difficulté d’un aménagement mal réalisé/pensé. </w:t>
      </w:r>
    </w:p>
    <w:p w:rsidR="00000000" w:rsidDel="00000000" w:rsidP="00000000" w:rsidRDefault="00000000" w:rsidRPr="00000000" w14:paraId="000000C2">
      <w:pPr>
        <w:keepNext w:val="1"/>
        <w:keepLines w:val="1"/>
        <w:ind w:left="0" w:firstLine="0"/>
        <w:jc w:val="both"/>
        <w:rPr/>
      </w:pPr>
      <w:r w:rsidDel="00000000" w:rsidR="00000000" w:rsidRPr="00000000">
        <w:rPr>
          <w:rtl w:val="0"/>
        </w:rPr>
        <w:t xml:space="preserve">Ce circuit pourrait être une idée de signalisation dans les trottoirs, ou un marquage au sol qui indiquerait au piéton qu’il se trouve sur ce circuit et quelle direction faut-il suivre s’il veut le pratiquer.  </w:t>
      </w:r>
    </w:p>
    <w:sectPr>
      <w:headerReference r:id="rId9" w:type="default"/>
      <w:pgSz w:h="16834" w:w="11909" w:orient="portrait"/>
      <w:pgMar w:bottom="1133.8582677165355" w:top="1133.8582677165355"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shd w:fill="auto" w:val="clear"/>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